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A0731" w14:textId="77777777" w:rsidR="002D1B68" w:rsidRPr="0095186F" w:rsidRDefault="002D1B68" w:rsidP="002D1B68">
      <w:pPr>
        <w:pStyle w:val="Heading1"/>
        <w:rPr>
          <w:rFonts w:eastAsia="Times New Roman"/>
        </w:rPr>
      </w:pPr>
      <w:r>
        <w:rPr>
          <w:rFonts w:eastAsia="Times New Roman"/>
        </w:rPr>
        <w:t xml:space="preserve">9 </w:t>
      </w:r>
      <w:r w:rsidRPr="0095186F">
        <w:rPr>
          <w:rFonts w:eastAsia="Times New Roman"/>
        </w:rPr>
        <w:t xml:space="preserve">Reasons </w:t>
      </w:r>
      <w:proofErr w:type="spellStart"/>
      <w:r w:rsidRPr="0095186F">
        <w:rPr>
          <w:rFonts w:eastAsia="Times New Roman"/>
        </w:rPr>
        <w:t>Top</w:t>
      </w:r>
      <w:r>
        <w:rPr>
          <w:rFonts w:eastAsia="Times New Roman"/>
        </w:rPr>
        <w:t>w</w:t>
      </w:r>
      <w:r w:rsidRPr="0095186F">
        <w:rPr>
          <w:rFonts w:eastAsia="Times New Roman"/>
        </w:rPr>
        <w:t>riter</w:t>
      </w:r>
      <w:r>
        <w:rPr>
          <w:rFonts w:eastAsia="Times New Roman"/>
        </w:rPr>
        <w:t>h</w:t>
      </w:r>
      <w:r w:rsidRPr="0095186F">
        <w:rPr>
          <w:rFonts w:eastAsia="Times New Roman"/>
        </w:rPr>
        <w:t>ub</w:t>
      </w:r>
      <w:proofErr w:type="spellEnd"/>
      <w:r w:rsidRPr="0095186F">
        <w:rPr>
          <w:rFonts w:eastAsia="Times New Roman"/>
        </w:rPr>
        <w:t xml:space="preserve"> is the Best Choice for Your Academic Help.</w:t>
      </w:r>
    </w:p>
    <w:p w14:paraId="46E0B8BD" w14:textId="2357BC84" w:rsidR="0095186F" w:rsidRPr="0095186F" w:rsidRDefault="0095186F" w:rsidP="009E0911">
      <w:pPr>
        <w:spacing w:after="0" w:line="480" w:lineRule="auto"/>
        <w:rPr>
          <w:rFonts w:ascii="Times New Roman" w:eastAsia="Times New Roman" w:hAnsi="Times New Roman" w:cs="Times New Roman"/>
          <w:color w:val="0E101A"/>
          <w:kern w:val="0"/>
          <w14:ligatures w14:val="none"/>
        </w:rPr>
      </w:pPr>
      <w:r w:rsidRPr="0095186F">
        <w:rPr>
          <w:rFonts w:ascii="Times New Roman" w:eastAsia="Times New Roman" w:hAnsi="Times New Roman" w:cs="Times New Roman"/>
          <w:color w:val="0E101A"/>
          <w:kern w:val="0"/>
          <w14:ligatures w14:val="none"/>
        </w:rPr>
        <w:t xml:space="preserve">In today’s digital world, too many students waste valuable time and money on unreliable academic services, only to end up with poor-quality work or, worse, scammed by online fraudsters. The struggle to find genuine support leaves many feeling frustrated and stuck. But it doesn’t have to be this way. </w:t>
      </w:r>
      <w:hyperlink r:id="rId7" w:history="1">
        <w:r w:rsidRPr="002409B4">
          <w:rPr>
            <w:rStyle w:val="Hyperlink"/>
            <w:rFonts w:ascii="Times New Roman" w:eastAsia="Times New Roman" w:hAnsi="Times New Roman" w:cs="Times New Roman"/>
            <w:kern w:val="0"/>
            <w14:ligatures w14:val="none"/>
          </w:rPr>
          <w:t>Top</w:t>
        </w:r>
        <w:r w:rsidR="000C7B5B">
          <w:rPr>
            <w:rStyle w:val="Hyperlink"/>
            <w:rFonts w:ascii="Times New Roman" w:eastAsia="Times New Roman" w:hAnsi="Times New Roman" w:cs="Times New Roman"/>
            <w:kern w:val="0"/>
            <w14:ligatures w14:val="none"/>
          </w:rPr>
          <w:t>w</w:t>
        </w:r>
        <w:r w:rsidRPr="002409B4">
          <w:rPr>
            <w:rStyle w:val="Hyperlink"/>
            <w:rFonts w:ascii="Times New Roman" w:eastAsia="Times New Roman" w:hAnsi="Times New Roman" w:cs="Times New Roman"/>
            <w:kern w:val="0"/>
            <w14:ligatures w14:val="none"/>
          </w:rPr>
          <w:t>riter</w:t>
        </w:r>
        <w:r w:rsidR="000C7B5B">
          <w:rPr>
            <w:rStyle w:val="Hyperlink"/>
            <w:rFonts w:ascii="Times New Roman" w:eastAsia="Times New Roman" w:hAnsi="Times New Roman" w:cs="Times New Roman"/>
            <w:kern w:val="0"/>
            <w14:ligatures w14:val="none"/>
          </w:rPr>
          <w:t>h</w:t>
        </w:r>
        <w:r w:rsidRPr="002409B4">
          <w:rPr>
            <w:rStyle w:val="Hyperlink"/>
            <w:rFonts w:ascii="Times New Roman" w:eastAsia="Times New Roman" w:hAnsi="Times New Roman" w:cs="Times New Roman"/>
            <w:kern w:val="0"/>
            <w14:ligatures w14:val="none"/>
          </w:rPr>
          <w:t>ub</w:t>
        </w:r>
      </w:hyperlink>
      <w:r w:rsidRPr="0095186F">
        <w:rPr>
          <w:rFonts w:ascii="Times New Roman" w:eastAsia="Times New Roman" w:hAnsi="Times New Roman" w:cs="Times New Roman"/>
          <w:color w:val="0E101A"/>
          <w:kern w:val="0"/>
          <w14:ligatures w14:val="none"/>
        </w:rPr>
        <w:t xml:space="preserve"> was developed to end that cycle.</w:t>
      </w:r>
    </w:p>
    <w:p w14:paraId="361C0300" w14:textId="1BFB43E2" w:rsidR="0095186F" w:rsidRPr="0095186F" w:rsidRDefault="0095186F" w:rsidP="0095186F">
      <w:pPr>
        <w:spacing w:after="0" w:line="480" w:lineRule="auto"/>
        <w:rPr>
          <w:rFonts w:ascii="Times New Roman" w:eastAsia="Times New Roman" w:hAnsi="Times New Roman" w:cs="Times New Roman"/>
          <w:color w:val="0E101A"/>
          <w:kern w:val="0"/>
          <w14:ligatures w14:val="none"/>
        </w:rPr>
      </w:pPr>
      <w:r w:rsidRPr="0095186F">
        <w:rPr>
          <w:rFonts w:ascii="Times New Roman" w:eastAsia="Times New Roman" w:hAnsi="Times New Roman" w:cs="Times New Roman"/>
          <w:color w:val="0E101A"/>
          <w:kern w:val="0"/>
          <w14:ligatures w14:val="none"/>
        </w:rPr>
        <w:t xml:space="preserve">Let’s navigate the reasons why </w:t>
      </w:r>
      <w:r w:rsidR="00C35F0F" w:rsidRPr="00C35F0F">
        <w:rPr>
          <w:rFonts w:ascii="Times New Roman" w:eastAsia="Times New Roman" w:hAnsi="Times New Roman" w:cs="Times New Roman"/>
          <w:color w:val="0E101A"/>
          <w:kern w:val="0"/>
          <w14:ligatures w14:val="none"/>
        </w:rPr>
        <w:t>topwriterhub</w:t>
      </w:r>
      <w:r w:rsidRPr="0095186F">
        <w:rPr>
          <w:rFonts w:ascii="Times New Roman" w:eastAsia="Times New Roman" w:hAnsi="Times New Roman" w:cs="Times New Roman"/>
          <w:color w:val="0E101A"/>
          <w:kern w:val="0"/>
          <w14:ligatures w14:val="none"/>
        </w:rPr>
        <w:t xml:space="preserve"> is the best academic service provider </w:t>
      </w:r>
    </w:p>
    <w:p w14:paraId="6BABF6C2" w14:textId="6BF54DFC" w:rsidR="0095186F" w:rsidRPr="0095186F" w:rsidRDefault="0095186F" w:rsidP="004662D2">
      <w:pPr>
        <w:pStyle w:val="Heading2"/>
        <w:numPr>
          <w:ilvl w:val="0"/>
          <w:numId w:val="14"/>
        </w:numPr>
        <w:rPr>
          <w:rFonts w:eastAsia="Times New Roman"/>
        </w:rPr>
      </w:pPr>
      <w:r w:rsidRPr="0095186F">
        <w:rPr>
          <w:rFonts w:eastAsia="Times New Roman"/>
        </w:rPr>
        <w:t>Simple, Fast, and Student-Friendly Platform</w:t>
      </w:r>
    </w:p>
    <w:p w14:paraId="3F264F90" w14:textId="27CB3202" w:rsidR="0095186F" w:rsidRPr="0095186F" w:rsidRDefault="0095186F" w:rsidP="0095186F">
      <w:pPr>
        <w:spacing w:after="0" w:line="480" w:lineRule="auto"/>
        <w:rPr>
          <w:rFonts w:ascii="Times New Roman" w:eastAsia="Times New Roman" w:hAnsi="Times New Roman" w:cs="Times New Roman"/>
          <w:color w:val="0E101A"/>
          <w:kern w:val="0"/>
          <w14:ligatures w14:val="none"/>
        </w:rPr>
      </w:pPr>
      <w:r w:rsidRPr="0095186F">
        <w:rPr>
          <w:rFonts w:ascii="Times New Roman" w:eastAsia="Times New Roman" w:hAnsi="Times New Roman" w:cs="Times New Roman"/>
          <w:color w:val="0E101A"/>
          <w:kern w:val="0"/>
          <w14:ligatures w14:val="none"/>
        </w:rPr>
        <w:t>At Top</w:t>
      </w:r>
      <w:r w:rsidR="000C7B5B">
        <w:rPr>
          <w:rFonts w:ascii="Times New Roman" w:eastAsia="Times New Roman" w:hAnsi="Times New Roman" w:cs="Times New Roman"/>
          <w:color w:val="0E101A"/>
          <w:kern w:val="0"/>
          <w14:ligatures w14:val="none"/>
        </w:rPr>
        <w:t>w</w:t>
      </w:r>
      <w:r w:rsidRPr="0095186F">
        <w:rPr>
          <w:rFonts w:ascii="Times New Roman" w:eastAsia="Times New Roman" w:hAnsi="Times New Roman" w:cs="Times New Roman"/>
          <w:color w:val="0E101A"/>
          <w:kern w:val="0"/>
          <w14:ligatures w14:val="none"/>
        </w:rPr>
        <w:t>riter</w:t>
      </w:r>
      <w:r w:rsidR="000C7B5B">
        <w:rPr>
          <w:rFonts w:ascii="Times New Roman" w:eastAsia="Times New Roman" w:hAnsi="Times New Roman" w:cs="Times New Roman"/>
          <w:color w:val="0E101A"/>
          <w:kern w:val="0"/>
          <w14:ligatures w14:val="none"/>
        </w:rPr>
        <w:t>h</w:t>
      </w:r>
      <w:r w:rsidRPr="0095186F">
        <w:rPr>
          <w:rFonts w:ascii="Times New Roman" w:eastAsia="Times New Roman" w:hAnsi="Times New Roman" w:cs="Times New Roman"/>
          <w:color w:val="0E101A"/>
          <w:kern w:val="0"/>
          <w14:ligatures w14:val="none"/>
        </w:rPr>
        <w:t>ub, we believe getting academic help should never feel like another assignment for you. That’s why our website is designed to be simple and stress-free. You can place an order in minutes, upload your instructions, and pay securely using the method that works best for you. Whether you’re using a laptop or just your phone, the process is smooth, fast, and accessible anytime, anywhere—no complicated steps—just easy access to the help you need.</w:t>
      </w:r>
    </w:p>
    <w:p w14:paraId="3BC70E1F" w14:textId="7D584BA0" w:rsidR="0095186F" w:rsidRPr="0095186F" w:rsidRDefault="0095186F" w:rsidP="004662D2">
      <w:pPr>
        <w:pStyle w:val="Heading2"/>
        <w:numPr>
          <w:ilvl w:val="0"/>
          <w:numId w:val="14"/>
        </w:numPr>
        <w:rPr>
          <w:rFonts w:eastAsia="Times New Roman"/>
        </w:rPr>
      </w:pPr>
      <w:r w:rsidRPr="0095186F">
        <w:rPr>
          <w:rFonts w:eastAsia="Times New Roman"/>
        </w:rPr>
        <w:t>A Trusted Partner You Can Rely On</w:t>
      </w:r>
    </w:p>
    <w:p w14:paraId="5E7587B0" w14:textId="2D9E6AC5" w:rsidR="0095186F" w:rsidRPr="0095186F" w:rsidRDefault="0095186F" w:rsidP="0095186F">
      <w:pPr>
        <w:spacing w:after="0" w:line="480" w:lineRule="auto"/>
        <w:rPr>
          <w:rFonts w:ascii="Times New Roman" w:eastAsia="Times New Roman" w:hAnsi="Times New Roman" w:cs="Times New Roman"/>
          <w:color w:val="0E101A"/>
          <w:kern w:val="0"/>
          <w14:ligatures w14:val="none"/>
        </w:rPr>
      </w:pPr>
      <w:r w:rsidRPr="0095186F">
        <w:rPr>
          <w:rFonts w:ascii="Times New Roman" w:eastAsia="Times New Roman" w:hAnsi="Times New Roman" w:cs="Times New Roman"/>
          <w:color w:val="0E101A"/>
          <w:kern w:val="0"/>
          <w14:ligatures w14:val="none"/>
        </w:rPr>
        <w:t>In a world full of online scams and false promises, trust matters most. At Top</w:t>
      </w:r>
      <w:r w:rsidR="000C7B5B">
        <w:rPr>
          <w:rFonts w:ascii="Times New Roman" w:eastAsia="Times New Roman" w:hAnsi="Times New Roman" w:cs="Times New Roman"/>
          <w:color w:val="0E101A"/>
          <w:kern w:val="0"/>
          <w14:ligatures w14:val="none"/>
        </w:rPr>
        <w:t>w</w:t>
      </w:r>
      <w:r w:rsidRPr="0095186F">
        <w:rPr>
          <w:rFonts w:ascii="Times New Roman" w:eastAsia="Times New Roman" w:hAnsi="Times New Roman" w:cs="Times New Roman"/>
          <w:color w:val="0E101A"/>
          <w:kern w:val="0"/>
          <w14:ligatures w14:val="none"/>
        </w:rPr>
        <w:t>riter</w:t>
      </w:r>
      <w:r w:rsidR="000C7B5B">
        <w:rPr>
          <w:rFonts w:ascii="Times New Roman" w:eastAsia="Times New Roman" w:hAnsi="Times New Roman" w:cs="Times New Roman"/>
          <w:color w:val="0E101A"/>
          <w:kern w:val="0"/>
          <w14:ligatures w14:val="none"/>
        </w:rPr>
        <w:t>h</w:t>
      </w:r>
      <w:r w:rsidRPr="0095186F">
        <w:rPr>
          <w:rFonts w:ascii="Times New Roman" w:eastAsia="Times New Roman" w:hAnsi="Times New Roman" w:cs="Times New Roman"/>
          <w:color w:val="0E101A"/>
          <w:kern w:val="0"/>
          <w14:ligatures w14:val="none"/>
        </w:rPr>
        <w:t>ub, we never cut corners or disappear after payment. We deliver your work exactly as instructed, on time, and with professionalism. If revisions are needed, we handle them promptly and carefully to meet your expectations. Choose us not only for our quality but also for our honesty. With us, you never have to worry about being scammed; you only get results you can trust.</w:t>
      </w:r>
    </w:p>
    <w:p w14:paraId="5DE34F44" w14:textId="6DB63346" w:rsidR="0095186F" w:rsidRPr="0095186F" w:rsidRDefault="0095186F" w:rsidP="004662D2">
      <w:pPr>
        <w:pStyle w:val="Heading2"/>
        <w:numPr>
          <w:ilvl w:val="0"/>
          <w:numId w:val="14"/>
        </w:numPr>
        <w:rPr>
          <w:rFonts w:eastAsia="Times New Roman"/>
        </w:rPr>
      </w:pPr>
      <w:r w:rsidRPr="0095186F">
        <w:rPr>
          <w:rFonts w:eastAsia="Times New Roman"/>
        </w:rPr>
        <w:lastRenderedPageBreak/>
        <w:t>Qualified Experts Across All Fields—Up to PhD Level</w:t>
      </w:r>
    </w:p>
    <w:p w14:paraId="7464C5DB" w14:textId="499F28E3" w:rsidR="0095186F" w:rsidRPr="0095186F" w:rsidRDefault="00C35F0F" w:rsidP="0095186F">
      <w:pPr>
        <w:spacing w:after="0" w:line="480" w:lineRule="auto"/>
        <w:rPr>
          <w:rFonts w:ascii="Times New Roman" w:eastAsia="Times New Roman" w:hAnsi="Times New Roman" w:cs="Times New Roman"/>
          <w:color w:val="0E101A"/>
          <w:kern w:val="0"/>
          <w14:ligatures w14:val="none"/>
        </w:rPr>
      </w:pPr>
      <w:r w:rsidRPr="00C35F0F">
        <w:rPr>
          <w:rFonts w:ascii="Times New Roman" w:eastAsia="Times New Roman" w:hAnsi="Times New Roman" w:cs="Times New Roman"/>
          <w:color w:val="0E101A"/>
          <w:kern w:val="0"/>
          <w14:ligatures w14:val="none"/>
        </w:rPr>
        <w:t>Top</w:t>
      </w:r>
      <w:r w:rsidR="000C7B5B">
        <w:rPr>
          <w:rFonts w:ascii="Times New Roman" w:eastAsia="Times New Roman" w:hAnsi="Times New Roman" w:cs="Times New Roman"/>
          <w:color w:val="0E101A"/>
          <w:kern w:val="0"/>
          <w14:ligatures w14:val="none"/>
        </w:rPr>
        <w:t>w</w:t>
      </w:r>
      <w:r w:rsidRPr="00C35F0F">
        <w:rPr>
          <w:rFonts w:ascii="Times New Roman" w:eastAsia="Times New Roman" w:hAnsi="Times New Roman" w:cs="Times New Roman"/>
          <w:color w:val="0E101A"/>
          <w:kern w:val="0"/>
          <w14:ligatures w14:val="none"/>
        </w:rPr>
        <w:t>riter</w:t>
      </w:r>
      <w:r w:rsidR="000C7B5B">
        <w:rPr>
          <w:rFonts w:ascii="Times New Roman" w:eastAsia="Times New Roman" w:hAnsi="Times New Roman" w:cs="Times New Roman"/>
          <w:color w:val="0E101A"/>
          <w:kern w:val="0"/>
          <w14:ligatures w14:val="none"/>
        </w:rPr>
        <w:t>h</w:t>
      </w:r>
      <w:r w:rsidRPr="00C35F0F">
        <w:rPr>
          <w:rFonts w:ascii="Times New Roman" w:eastAsia="Times New Roman" w:hAnsi="Times New Roman" w:cs="Times New Roman"/>
          <w:color w:val="0E101A"/>
          <w:kern w:val="0"/>
          <w14:ligatures w14:val="none"/>
        </w:rPr>
        <w:t>ub</w:t>
      </w:r>
      <w:r>
        <w:rPr>
          <w:rFonts w:ascii="Times New Roman" w:eastAsia="Times New Roman" w:hAnsi="Times New Roman" w:cs="Times New Roman"/>
          <w:color w:val="0E101A"/>
          <w:kern w:val="0"/>
          <w14:ligatures w14:val="none"/>
        </w:rPr>
        <w:t xml:space="preserve"> </w:t>
      </w:r>
      <w:r w:rsidRPr="0095186F">
        <w:rPr>
          <w:rFonts w:ascii="Times New Roman" w:eastAsia="Times New Roman" w:hAnsi="Times New Roman" w:cs="Times New Roman"/>
          <w:color w:val="0E101A"/>
          <w:kern w:val="0"/>
          <w14:ligatures w14:val="none"/>
        </w:rPr>
        <w:t>connects</w:t>
      </w:r>
      <w:r w:rsidR="0095186F" w:rsidRPr="0095186F">
        <w:rPr>
          <w:rFonts w:ascii="Times New Roman" w:eastAsia="Times New Roman" w:hAnsi="Times New Roman" w:cs="Times New Roman"/>
          <w:color w:val="0E101A"/>
          <w:kern w:val="0"/>
          <w14:ligatures w14:val="none"/>
        </w:rPr>
        <w:t xml:space="preserve"> you with </w:t>
      </w:r>
      <w:r>
        <w:rPr>
          <w:rFonts w:ascii="Times New Roman" w:eastAsia="Times New Roman" w:hAnsi="Times New Roman" w:cs="Times New Roman"/>
          <w:color w:val="0E101A"/>
          <w:kern w:val="0"/>
          <w14:ligatures w14:val="none"/>
        </w:rPr>
        <w:t xml:space="preserve">professional </w:t>
      </w:r>
      <w:hyperlink r:id="rId8" w:history="1">
        <w:r w:rsidRPr="00C35F0F">
          <w:rPr>
            <w:rStyle w:val="Hyperlink"/>
            <w:rFonts w:ascii="Times New Roman" w:eastAsia="Times New Roman" w:hAnsi="Times New Roman" w:cs="Times New Roman"/>
            <w:kern w:val="0"/>
            <w14:ligatures w14:val="none"/>
          </w:rPr>
          <w:t>writers</w:t>
        </w:r>
      </w:hyperlink>
      <w:r>
        <w:rPr>
          <w:rFonts w:ascii="Times New Roman" w:eastAsia="Times New Roman" w:hAnsi="Times New Roman" w:cs="Times New Roman"/>
          <w:color w:val="0E101A"/>
          <w:kern w:val="0"/>
          <w14:ligatures w14:val="none"/>
        </w:rPr>
        <w:t xml:space="preserve"> </w:t>
      </w:r>
      <w:r w:rsidR="0095186F" w:rsidRPr="0095186F">
        <w:rPr>
          <w:rFonts w:ascii="Times New Roman" w:eastAsia="Times New Roman" w:hAnsi="Times New Roman" w:cs="Times New Roman"/>
          <w:color w:val="0E101A"/>
          <w:kern w:val="0"/>
          <w14:ligatures w14:val="none"/>
        </w:rPr>
        <w:t xml:space="preserve"> holding advanced degrees, including master’s and PhDs. Whether it’s nursing, engineering, business, law, or literature, you get subject-specific expertise that ensures your work is in safe hands.</w:t>
      </w:r>
    </w:p>
    <w:p w14:paraId="590760D0" w14:textId="50BD2FD3" w:rsidR="0095186F" w:rsidRPr="0095186F" w:rsidRDefault="0095186F" w:rsidP="004662D2">
      <w:pPr>
        <w:pStyle w:val="Heading2"/>
        <w:numPr>
          <w:ilvl w:val="0"/>
          <w:numId w:val="14"/>
        </w:numPr>
        <w:rPr>
          <w:rFonts w:eastAsia="Times New Roman"/>
        </w:rPr>
      </w:pPr>
      <w:r w:rsidRPr="0095186F">
        <w:rPr>
          <w:rFonts w:eastAsia="Times New Roman"/>
        </w:rPr>
        <w:t>Customized Help Tailored to Your Needs</w:t>
      </w:r>
    </w:p>
    <w:p w14:paraId="0B19E7F4" w14:textId="5C714959" w:rsidR="0095186F" w:rsidRPr="0095186F" w:rsidRDefault="0095186F" w:rsidP="0095186F">
      <w:pPr>
        <w:spacing w:after="0" w:line="480" w:lineRule="auto"/>
        <w:rPr>
          <w:rFonts w:ascii="Times New Roman" w:eastAsia="Times New Roman" w:hAnsi="Times New Roman" w:cs="Times New Roman"/>
          <w:color w:val="0E101A"/>
          <w:kern w:val="0"/>
          <w14:ligatures w14:val="none"/>
        </w:rPr>
      </w:pPr>
      <w:r w:rsidRPr="0095186F">
        <w:rPr>
          <w:rFonts w:ascii="Times New Roman" w:eastAsia="Times New Roman" w:hAnsi="Times New Roman" w:cs="Times New Roman"/>
          <w:color w:val="0E101A"/>
          <w:kern w:val="0"/>
          <w14:ligatures w14:val="none"/>
        </w:rPr>
        <w:t xml:space="preserve">No two students have the same challenges. At </w:t>
      </w:r>
      <w:r w:rsidR="00C35F0F" w:rsidRPr="00C35F0F">
        <w:rPr>
          <w:rFonts w:ascii="Times New Roman" w:eastAsia="Times New Roman" w:hAnsi="Times New Roman" w:cs="Times New Roman"/>
          <w:color w:val="0E101A"/>
          <w:kern w:val="0"/>
          <w14:ligatures w14:val="none"/>
        </w:rPr>
        <w:t>Top</w:t>
      </w:r>
      <w:r w:rsidR="000C7B5B">
        <w:rPr>
          <w:rFonts w:ascii="Times New Roman" w:eastAsia="Times New Roman" w:hAnsi="Times New Roman" w:cs="Times New Roman"/>
          <w:color w:val="0E101A"/>
          <w:kern w:val="0"/>
          <w14:ligatures w14:val="none"/>
        </w:rPr>
        <w:t>w</w:t>
      </w:r>
      <w:r w:rsidR="00C35F0F" w:rsidRPr="00C35F0F">
        <w:rPr>
          <w:rFonts w:ascii="Times New Roman" w:eastAsia="Times New Roman" w:hAnsi="Times New Roman" w:cs="Times New Roman"/>
          <w:color w:val="0E101A"/>
          <w:kern w:val="0"/>
          <w14:ligatures w14:val="none"/>
        </w:rPr>
        <w:t>riter</w:t>
      </w:r>
      <w:r w:rsidR="000C7B5B">
        <w:rPr>
          <w:rFonts w:ascii="Times New Roman" w:eastAsia="Times New Roman" w:hAnsi="Times New Roman" w:cs="Times New Roman"/>
          <w:color w:val="0E101A"/>
          <w:kern w:val="0"/>
          <w14:ligatures w14:val="none"/>
        </w:rPr>
        <w:t>h</w:t>
      </w:r>
      <w:r w:rsidR="00C35F0F" w:rsidRPr="00C35F0F">
        <w:rPr>
          <w:rFonts w:ascii="Times New Roman" w:eastAsia="Times New Roman" w:hAnsi="Times New Roman" w:cs="Times New Roman"/>
          <w:color w:val="0E101A"/>
          <w:kern w:val="0"/>
          <w14:ligatures w14:val="none"/>
        </w:rPr>
        <w:t>ub,</w:t>
      </w:r>
      <w:r w:rsidR="00C35F0F">
        <w:rPr>
          <w:rFonts w:ascii="Times New Roman" w:eastAsia="Times New Roman" w:hAnsi="Times New Roman" w:cs="Times New Roman"/>
          <w:color w:val="0E101A"/>
          <w:kern w:val="0"/>
          <w14:ligatures w14:val="none"/>
        </w:rPr>
        <w:t xml:space="preserve"> </w:t>
      </w:r>
      <w:r w:rsidRPr="0095186F">
        <w:rPr>
          <w:rFonts w:ascii="Times New Roman" w:eastAsia="Times New Roman" w:hAnsi="Times New Roman" w:cs="Times New Roman"/>
          <w:color w:val="0E101A"/>
          <w:kern w:val="0"/>
          <w14:ligatures w14:val="none"/>
        </w:rPr>
        <w:t>assignments, tutoring sessions, and guidance are personalized, whether you need a full research paper, editing, or step-by-step explanations.</w:t>
      </w:r>
    </w:p>
    <w:p w14:paraId="7BE42DB0" w14:textId="10E41A85" w:rsidR="0095186F" w:rsidRPr="0095186F" w:rsidRDefault="0095186F" w:rsidP="004662D2">
      <w:pPr>
        <w:pStyle w:val="Heading2"/>
        <w:numPr>
          <w:ilvl w:val="0"/>
          <w:numId w:val="14"/>
        </w:numPr>
        <w:rPr>
          <w:rFonts w:eastAsia="Times New Roman"/>
        </w:rPr>
      </w:pPr>
      <w:r w:rsidRPr="0095186F">
        <w:rPr>
          <w:rFonts w:eastAsia="Times New Roman"/>
        </w:rPr>
        <w:t>Commitment to Originality and Academic Integrity</w:t>
      </w:r>
    </w:p>
    <w:p w14:paraId="7BB9C606" w14:textId="40F820D4" w:rsidR="0095186F" w:rsidRPr="0095186F" w:rsidRDefault="0095186F" w:rsidP="0095186F">
      <w:pPr>
        <w:spacing w:after="0" w:line="480" w:lineRule="auto"/>
        <w:rPr>
          <w:rFonts w:ascii="Times New Roman" w:eastAsia="Times New Roman" w:hAnsi="Times New Roman" w:cs="Times New Roman"/>
          <w:color w:val="0E101A"/>
          <w:kern w:val="0"/>
          <w14:ligatures w14:val="none"/>
        </w:rPr>
      </w:pPr>
      <w:r w:rsidRPr="0095186F">
        <w:rPr>
          <w:rFonts w:ascii="Times New Roman" w:eastAsia="Times New Roman" w:hAnsi="Times New Roman" w:cs="Times New Roman"/>
          <w:color w:val="0E101A"/>
          <w:kern w:val="0"/>
          <w14:ligatures w14:val="none"/>
        </w:rPr>
        <w:t xml:space="preserve">Plagiarism and AI are never an option. Every paper is written from scratch, checked with advanced plagiarism and AI detection tools, and reviewed for accuracy, ensuring you receive 100% </w:t>
      </w:r>
      <w:hyperlink r:id="rId9" w:history="1">
        <w:r w:rsidRPr="00C35F0F">
          <w:rPr>
            <w:rStyle w:val="Hyperlink"/>
            <w:rFonts w:ascii="Times New Roman" w:eastAsia="Times New Roman" w:hAnsi="Times New Roman" w:cs="Times New Roman"/>
            <w:kern w:val="0"/>
            <w14:ligatures w14:val="none"/>
          </w:rPr>
          <w:t>original content</w:t>
        </w:r>
      </w:hyperlink>
      <w:r w:rsidRPr="0095186F">
        <w:rPr>
          <w:rFonts w:ascii="Times New Roman" w:eastAsia="Times New Roman" w:hAnsi="Times New Roman" w:cs="Times New Roman"/>
          <w:color w:val="0E101A"/>
          <w:kern w:val="0"/>
          <w14:ligatures w14:val="none"/>
        </w:rPr>
        <w:t>.</w:t>
      </w:r>
    </w:p>
    <w:p w14:paraId="20EED595" w14:textId="393860BE" w:rsidR="0095186F" w:rsidRPr="0095186F" w:rsidRDefault="0095186F" w:rsidP="004662D2">
      <w:pPr>
        <w:pStyle w:val="Heading2"/>
        <w:numPr>
          <w:ilvl w:val="0"/>
          <w:numId w:val="14"/>
        </w:numPr>
        <w:rPr>
          <w:rFonts w:eastAsia="Times New Roman"/>
        </w:rPr>
      </w:pPr>
      <w:r w:rsidRPr="0095186F">
        <w:rPr>
          <w:rFonts w:eastAsia="Times New Roman"/>
        </w:rPr>
        <w:t>Timely Delivery, Even Under Pressure</w:t>
      </w:r>
    </w:p>
    <w:p w14:paraId="05848348" w14:textId="43B64442" w:rsidR="0095186F" w:rsidRPr="0095186F" w:rsidRDefault="0095186F" w:rsidP="0095186F">
      <w:pPr>
        <w:spacing w:after="0" w:line="480" w:lineRule="auto"/>
        <w:rPr>
          <w:rFonts w:ascii="Times New Roman" w:eastAsia="Times New Roman" w:hAnsi="Times New Roman" w:cs="Times New Roman"/>
          <w:color w:val="0E101A"/>
          <w:kern w:val="0"/>
          <w14:ligatures w14:val="none"/>
        </w:rPr>
      </w:pPr>
      <w:r w:rsidRPr="0095186F">
        <w:rPr>
          <w:rFonts w:ascii="Times New Roman" w:eastAsia="Times New Roman" w:hAnsi="Times New Roman" w:cs="Times New Roman"/>
          <w:color w:val="0E101A"/>
          <w:kern w:val="0"/>
          <w14:ligatures w14:val="none"/>
        </w:rPr>
        <w:t>Deadlines can be overwhelming, but Top</w:t>
      </w:r>
      <w:r w:rsidR="000C7B5B">
        <w:rPr>
          <w:rFonts w:ascii="Times New Roman" w:eastAsia="Times New Roman" w:hAnsi="Times New Roman" w:cs="Times New Roman"/>
          <w:color w:val="0E101A"/>
          <w:kern w:val="0"/>
          <w14:ligatures w14:val="none"/>
        </w:rPr>
        <w:t>w</w:t>
      </w:r>
      <w:r w:rsidRPr="0095186F">
        <w:rPr>
          <w:rFonts w:ascii="Times New Roman" w:eastAsia="Times New Roman" w:hAnsi="Times New Roman" w:cs="Times New Roman"/>
          <w:color w:val="0E101A"/>
          <w:kern w:val="0"/>
          <w14:ligatures w14:val="none"/>
        </w:rPr>
        <w:t>riter</w:t>
      </w:r>
      <w:r w:rsidR="000C7B5B">
        <w:rPr>
          <w:rFonts w:ascii="Times New Roman" w:eastAsia="Times New Roman" w:hAnsi="Times New Roman" w:cs="Times New Roman"/>
          <w:color w:val="0E101A"/>
          <w:kern w:val="0"/>
          <w14:ligatures w14:val="none"/>
        </w:rPr>
        <w:t>h</w:t>
      </w:r>
      <w:r w:rsidRPr="0095186F">
        <w:rPr>
          <w:rFonts w:ascii="Times New Roman" w:eastAsia="Times New Roman" w:hAnsi="Times New Roman" w:cs="Times New Roman"/>
          <w:color w:val="0E101A"/>
          <w:kern w:val="0"/>
          <w14:ligatures w14:val="none"/>
        </w:rPr>
        <w:t>ub is built on reliability. Urgent assignments are delivered on time without sacrificing quality, so you never miss a submission.</w:t>
      </w:r>
    </w:p>
    <w:p w14:paraId="47AD25F1" w14:textId="2A2BF211" w:rsidR="0095186F" w:rsidRPr="0095186F" w:rsidRDefault="0095186F" w:rsidP="004662D2">
      <w:pPr>
        <w:pStyle w:val="Heading2"/>
        <w:numPr>
          <w:ilvl w:val="0"/>
          <w:numId w:val="14"/>
        </w:numPr>
        <w:rPr>
          <w:rFonts w:eastAsia="Times New Roman"/>
        </w:rPr>
      </w:pPr>
      <w:r w:rsidRPr="0095186F">
        <w:rPr>
          <w:rFonts w:eastAsia="Times New Roman"/>
        </w:rPr>
        <w:t>Affordable and Student-Friendly Pricing</w:t>
      </w:r>
    </w:p>
    <w:p w14:paraId="58955EA6" w14:textId="3B6848B0" w:rsidR="0095186F" w:rsidRPr="0095186F" w:rsidRDefault="0095186F" w:rsidP="0095186F">
      <w:pPr>
        <w:spacing w:after="0" w:line="480" w:lineRule="auto"/>
        <w:rPr>
          <w:rFonts w:ascii="Times New Roman" w:eastAsia="Times New Roman" w:hAnsi="Times New Roman" w:cs="Times New Roman"/>
          <w:color w:val="0E101A"/>
          <w:kern w:val="0"/>
          <w14:ligatures w14:val="none"/>
        </w:rPr>
      </w:pPr>
      <w:r w:rsidRPr="0095186F">
        <w:rPr>
          <w:rFonts w:ascii="Times New Roman" w:eastAsia="Times New Roman" w:hAnsi="Times New Roman" w:cs="Times New Roman"/>
          <w:color w:val="0E101A"/>
          <w:kern w:val="0"/>
          <w14:ligatures w14:val="none"/>
        </w:rPr>
        <w:t xml:space="preserve">High-quality support doesn’t have to be expensive. With </w:t>
      </w:r>
      <w:hyperlink r:id="rId10" w:history="1">
        <w:r w:rsidRPr="002409B4">
          <w:rPr>
            <w:rStyle w:val="Hyperlink"/>
            <w:rFonts w:ascii="Times New Roman" w:eastAsia="Times New Roman" w:hAnsi="Times New Roman" w:cs="Times New Roman"/>
            <w:kern w:val="0"/>
            <w14:ligatures w14:val="none"/>
          </w:rPr>
          <w:t>flexible pricing</w:t>
        </w:r>
      </w:hyperlink>
      <w:r w:rsidRPr="0095186F">
        <w:rPr>
          <w:rFonts w:ascii="Times New Roman" w:eastAsia="Times New Roman" w:hAnsi="Times New Roman" w:cs="Times New Roman"/>
          <w:color w:val="0E101A"/>
          <w:kern w:val="0"/>
          <w14:ligatures w14:val="none"/>
        </w:rPr>
        <w:t xml:space="preserve"> plans, </w:t>
      </w:r>
      <w:hyperlink r:id="rId11" w:history="1">
        <w:r w:rsidRPr="00C35F0F">
          <w:rPr>
            <w:rStyle w:val="Hyperlink"/>
            <w:rFonts w:ascii="Times New Roman" w:eastAsia="Times New Roman" w:hAnsi="Times New Roman" w:cs="Times New Roman"/>
            <w:kern w:val="0"/>
            <w14:ligatures w14:val="none"/>
          </w:rPr>
          <w:t>discounts</w:t>
        </w:r>
      </w:hyperlink>
      <w:r w:rsidRPr="0095186F">
        <w:rPr>
          <w:rFonts w:ascii="Times New Roman" w:eastAsia="Times New Roman" w:hAnsi="Times New Roman" w:cs="Times New Roman"/>
          <w:color w:val="0E101A"/>
          <w:kern w:val="0"/>
          <w14:ligatures w14:val="none"/>
        </w:rPr>
        <w:t>, and transparency, you can access top-level academic help without breaking the bank.</w:t>
      </w:r>
    </w:p>
    <w:p w14:paraId="755CE6CF" w14:textId="636CE26C" w:rsidR="0095186F" w:rsidRPr="0095186F" w:rsidRDefault="0095186F" w:rsidP="004662D2">
      <w:pPr>
        <w:pStyle w:val="Heading2"/>
        <w:numPr>
          <w:ilvl w:val="0"/>
          <w:numId w:val="14"/>
        </w:numPr>
        <w:rPr>
          <w:rFonts w:eastAsia="Times New Roman"/>
        </w:rPr>
      </w:pPr>
      <w:r w:rsidRPr="0095186F">
        <w:rPr>
          <w:rFonts w:eastAsia="Times New Roman"/>
        </w:rPr>
        <w:t>Support Beyond Writing—Tutoring &amp; Skill-Building</w:t>
      </w:r>
    </w:p>
    <w:p w14:paraId="080F919B" w14:textId="3810313C" w:rsidR="0095186F" w:rsidRPr="0095186F" w:rsidRDefault="0095186F" w:rsidP="0095186F">
      <w:pPr>
        <w:spacing w:after="0" w:line="480" w:lineRule="auto"/>
        <w:rPr>
          <w:rFonts w:ascii="Times New Roman" w:eastAsia="Times New Roman" w:hAnsi="Times New Roman" w:cs="Times New Roman"/>
          <w:color w:val="0E101A"/>
          <w:kern w:val="0"/>
          <w14:ligatures w14:val="none"/>
        </w:rPr>
      </w:pPr>
      <w:r w:rsidRPr="0095186F">
        <w:rPr>
          <w:rFonts w:ascii="Times New Roman" w:eastAsia="Times New Roman" w:hAnsi="Times New Roman" w:cs="Times New Roman"/>
          <w:color w:val="0E101A"/>
          <w:kern w:val="0"/>
          <w14:ligatures w14:val="none"/>
        </w:rPr>
        <w:t>Unlike other platforms that only deliver papers,</w:t>
      </w:r>
      <w:r w:rsidR="00C35F0F">
        <w:rPr>
          <w:rFonts w:ascii="Times New Roman" w:eastAsia="Times New Roman" w:hAnsi="Times New Roman" w:cs="Times New Roman"/>
          <w:color w:val="0E101A"/>
          <w:kern w:val="0"/>
          <w14:ligatures w14:val="none"/>
        </w:rPr>
        <w:t xml:space="preserve"> </w:t>
      </w:r>
      <w:r w:rsidR="00C35F0F" w:rsidRPr="00C35F0F">
        <w:rPr>
          <w:rFonts w:ascii="Times New Roman" w:eastAsia="Times New Roman" w:hAnsi="Times New Roman" w:cs="Times New Roman"/>
          <w:color w:val="0E101A"/>
          <w:kern w:val="0"/>
          <w14:ligatures w14:val="none"/>
        </w:rPr>
        <w:t>Top</w:t>
      </w:r>
      <w:r w:rsidR="000C7B5B">
        <w:rPr>
          <w:rFonts w:ascii="Times New Roman" w:eastAsia="Times New Roman" w:hAnsi="Times New Roman" w:cs="Times New Roman"/>
          <w:color w:val="0E101A"/>
          <w:kern w:val="0"/>
          <w14:ligatures w14:val="none"/>
        </w:rPr>
        <w:t>w</w:t>
      </w:r>
      <w:r w:rsidR="00C35F0F" w:rsidRPr="00C35F0F">
        <w:rPr>
          <w:rFonts w:ascii="Times New Roman" w:eastAsia="Times New Roman" w:hAnsi="Times New Roman" w:cs="Times New Roman"/>
          <w:color w:val="0E101A"/>
          <w:kern w:val="0"/>
          <w14:ligatures w14:val="none"/>
        </w:rPr>
        <w:t>riter</w:t>
      </w:r>
      <w:r w:rsidR="000C7B5B">
        <w:rPr>
          <w:rFonts w:ascii="Times New Roman" w:eastAsia="Times New Roman" w:hAnsi="Times New Roman" w:cs="Times New Roman"/>
          <w:color w:val="0E101A"/>
          <w:kern w:val="0"/>
          <w14:ligatures w14:val="none"/>
        </w:rPr>
        <w:t>h</w:t>
      </w:r>
      <w:r w:rsidR="00C35F0F" w:rsidRPr="00C35F0F">
        <w:rPr>
          <w:rFonts w:ascii="Times New Roman" w:eastAsia="Times New Roman" w:hAnsi="Times New Roman" w:cs="Times New Roman"/>
          <w:color w:val="0E101A"/>
          <w:kern w:val="0"/>
          <w14:ligatures w14:val="none"/>
        </w:rPr>
        <w:t xml:space="preserve">ub </w:t>
      </w:r>
      <w:r w:rsidRPr="0095186F">
        <w:rPr>
          <w:rFonts w:ascii="Times New Roman" w:eastAsia="Times New Roman" w:hAnsi="Times New Roman" w:cs="Times New Roman"/>
          <w:color w:val="0E101A"/>
          <w:kern w:val="0"/>
          <w14:ligatures w14:val="none"/>
        </w:rPr>
        <w:t>also empowers you through tutoring, explanations, and learning support. The goal is not just grades, but long-term academic growth.</w:t>
      </w:r>
    </w:p>
    <w:p w14:paraId="5851AB44" w14:textId="3743533B" w:rsidR="0095186F" w:rsidRPr="0095186F" w:rsidRDefault="0095186F" w:rsidP="004662D2">
      <w:pPr>
        <w:pStyle w:val="Heading2"/>
        <w:numPr>
          <w:ilvl w:val="0"/>
          <w:numId w:val="14"/>
        </w:numPr>
        <w:rPr>
          <w:rFonts w:eastAsia="Times New Roman"/>
        </w:rPr>
      </w:pPr>
      <w:r w:rsidRPr="0095186F">
        <w:rPr>
          <w:rFonts w:eastAsia="Times New Roman"/>
        </w:rPr>
        <w:lastRenderedPageBreak/>
        <w:t>24/7 Availability and Reliable Support</w:t>
      </w:r>
    </w:p>
    <w:p w14:paraId="5024463D" w14:textId="5EF51201" w:rsidR="0095186F" w:rsidRPr="0095186F" w:rsidRDefault="0095186F" w:rsidP="0095186F">
      <w:pPr>
        <w:spacing w:after="0" w:line="480" w:lineRule="auto"/>
        <w:rPr>
          <w:rFonts w:ascii="Times New Roman" w:eastAsia="Times New Roman" w:hAnsi="Times New Roman" w:cs="Times New Roman"/>
          <w:color w:val="0E101A"/>
          <w:kern w:val="0"/>
          <w14:ligatures w14:val="none"/>
        </w:rPr>
      </w:pPr>
      <w:r w:rsidRPr="0095186F">
        <w:rPr>
          <w:rFonts w:ascii="Times New Roman" w:eastAsia="Times New Roman" w:hAnsi="Times New Roman" w:cs="Times New Roman"/>
          <w:color w:val="0E101A"/>
          <w:kern w:val="0"/>
          <w14:ligatures w14:val="none"/>
        </w:rPr>
        <w:t>Academic stress doesn’t follow a schedule, and neither does Top</w:t>
      </w:r>
      <w:r w:rsidR="000C7B5B">
        <w:rPr>
          <w:rFonts w:ascii="Times New Roman" w:eastAsia="Times New Roman" w:hAnsi="Times New Roman" w:cs="Times New Roman"/>
          <w:color w:val="0E101A"/>
          <w:kern w:val="0"/>
          <w14:ligatures w14:val="none"/>
        </w:rPr>
        <w:t>w</w:t>
      </w:r>
      <w:r w:rsidRPr="0095186F">
        <w:rPr>
          <w:rFonts w:ascii="Times New Roman" w:eastAsia="Times New Roman" w:hAnsi="Times New Roman" w:cs="Times New Roman"/>
          <w:color w:val="0E101A"/>
          <w:kern w:val="0"/>
          <w14:ligatures w14:val="none"/>
        </w:rPr>
        <w:t>riter</w:t>
      </w:r>
      <w:r w:rsidR="000C7B5B">
        <w:rPr>
          <w:rFonts w:ascii="Times New Roman" w:eastAsia="Times New Roman" w:hAnsi="Times New Roman" w:cs="Times New Roman"/>
          <w:color w:val="0E101A"/>
          <w:kern w:val="0"/>
          <w14:ligatures w14:val="none"/>
        </w:rPr>
        <w:t>h</w:t>
      </w:r>
      <w:r w:rsidRPr="0095186F">
        <w:rPr>
          <w:rFonts w:ascii="Times New Roman" w:eastAsia="Times New Roman" w:hAnsi="Times New Roman" w:cs="Times New Roman"/>
          <w:color w:val="0E101A"/>
          <w:kern w:val="0"/>
          <w14:ligatures w14:val="none"/>
        </w:rPr>
        <w:t>ub</w:t>
      </w:r>
      <w:r w:rsidR="000C7B5B">
        <w:rPr>
          <w:rFonts w:ascii="Times New Roman" w:eastAsia="Times New Roman" w:hAnsi="Times New Roman" w:cs="Times New Roman"/>
          <w:color w:val="0E101A"/>
          <w:kern w:val="0"/>
          <w14:ligatures w14:val="none"/>
        </w:rPr>
        <w:t xml:space="preserve">. </w:t>
      </w:r>
      <w:r w:rsidRPr="0095186F">
        <w:rPr>
          <w:rFonts w:ascii="Times New Roman" w:eastAsia="Times New Roman" w:hAnsi="Times New Roman" w:cs="Times New Roman"/>
          <w:color w:val="0E101A"/>
          <w:kern w:val="0"/>
          <w14:ligatures w14:val="none"/>
        </w:rPr>
        <w:t xml:space="preserve">With around-the-clock availability, you can access help </w:t>
      </w:r>
      <w:hyperlink r:id="rId12" w:history="1">
        <w:r w:rsidRPr="00C35F0F">
          <w:rPr>
            <w:rStyle w:val="Hyperlink"/>
            <w:rFonts w:ascii="Times New Roman" w:eastAsia="Times New Roman" w:hAnsi="Times New Roman" w:cs="Times New Roman"/>
            <w:kern w:val="0"/>
            <w14:ligatures w14:val="none"/>
          </w:rPr>
          <w:t>whenever you need it</w:t>
        </w:r>
      </w:hyperlink>
      <w:r w:rsidRPr="0095186F">
        <w:rPr>
          <w:rFonts w:ascii="Times New Roman" w:eastAsia="Times New Roman" w:hAnsi="Times New Roman" w:cs="Times New Roman"/>
          <w:color w:val="0E101A"/>
          <w:kern w:val="0"/>
          <w14:ligatures w14:val="none"/>
        </w:rPr>
        <w:t>, whether it’s late-night editing or last-minute clarification.</w:t>
      </w:r>
    </w:p>
    <w:p w14:paraId="1AA779A4" w14:textId="77777777" w:rsidR="0095186F" w:rsidRPr="0095186F" w:rsidRDefault="0095186F" w:rsidP="006A7A54">
      <w:pPr>
        <w:pStyle w:val="Heading1"/>
        <w:rPr>
          <w:rFonts w:eastAsia="Times New Roman"/>
        </w:rPr>
      </w:pPr>
      <w:r w:rsidRPr="0095186F">
        <w:rPr>
          <w:rFonts w:eastAsia="Times New Roman"/>
        </w:rPr>
        <w:t>Conclusion</w:t>
      </w:r>
    </w:p>
    <w:p w14:paraId="25F23623" w14:textId="167B4D2A" w:rsidR="0095186F" w:rsidRPr="0095186F" w:rsidRDefault="0095186F" w:rsidP="0095186F">
      <w:pPr>
        <w:spacing w:after="0" w:line="480" w:lineRule="auto"/>
        <w:rPr>
          <w:rFonts w:ascii="Times New Roman" w:eastAsia="Times New Roman" w:hAnsi="Times New Roman" w:cs="Times New Roman"/>
          <w:color w:val="0E101A"/>
          <w:kern w:val="0"/>
          <w14:ligatures w14:val="none"/>
        </w:rPr>
      </w:pPr>
      <w:r w:rsidRPr="0095186F">
        <w:rPr>
          <w:rFonts w:ascii="Times New Roman" w:eastAsia="Times New Roman" w:hAnsi="Times New Roman" w:cs="Times New Roman"/>
          <w:color w:val="0E101A"/>
          <w:kern w:val="0"/>
          <w14:ligatures w14:val="none"/>
        </w:rPr>
        <w:t>Top</w:t>
      </w:r>
      <w:r w:rsidR="000C7B5B">
        <w:rPr>
          <w:rFonts w:ascii="Times New Roman" w:eastAsia="Times New Roman" w:hAnsi="Times New Roman" w:cs="Times New Roman"/>
          <w:color w:val="0E101A"/>
          <w:kern w:val="0"/>
          <w14:ligatures w14:val="none"/>
        </w:rPr>
        <w:t>w</w:t>
      </w:r>
      <w:r w:rsidRPr="0095186F">
        <w:rPr>
          <w:rFonts w:ascii="Times New Roman" w:eastAsia="Times New Roman" w:hAnsi="Times New Roman" w:cs="Times New Roman"/>
          <w:color w:val="0E101A"/>
          <w:kern w:val="0"/>
          <w14:ligatures w14:val="none"/>
        </w:rPr>
        <w:t>riter</w:t>
      </w:r>
      <w:r w:rsidR="000C7B5B">
        <w:rPr>
          <w:rFonts w:ascii="Times New Roman" w:eastAsia="Times New Roman" w:hAnsi="Times New Roman" w:cs="Times New Roman"/>
          <w:color w:val="0E101A"/>
          <w:kern w:val="0"/>
          <w14:ligatures w14:val="none"/>
        </w:rPr>
        <w:t>h</w:t>
      </w:r>
      <w:r w:rsidRPr="0095186F">
        <w:rPr>
          <w:rFonts w:ascii="Times New Roman" w:eastAsia="Times New Roman" w:hAnsi="Times New Roman" w:cs="Times New Roman"/>
          <w:color w:val="0E101A"/>
          <w:kern w:val="0"/>
          <w14:ligatures w14:val="none"/>
        </w:rPr>
        <w:t>ub is more than a platform; it’s a trusted companion for you who wants to thrive academically without carrying the weight of assignments alone. With expert guidance, reliable support, and a genuine focus on your success, it transforms learning into a smoother, more rewarding experience. If you’re ready to study smarter, achieve more, and enjoy the journey along the way, make the wise choice; partner with</w:t>
      </w:r>
      <w:r w:rsidR="002409B4">
        <w:rPr>
          <w:rFonts w:ascii="Times New Roman" w:eastAsia="Times New Roman" w:hAnsi="Times New Roman" w:cs="Times New Roman"/>
          <w:color w:val="0E101A"/>
          <w:kern w:val="0"/>
          <w14:ligatures w14:val="none"/>
        </w:rPr>
        <w:t xml:space="preserve"> </w:t>
      </w:r>
      <w:hyperlink r:id="rId13" w:history="1">
        <w:r w:rsidR="002409B4" w:rsidRPr="002409B4">
          <w:rPr>
            <w:rStyle w:val="Hyperlink"/>
            <w:rFonts w:ascii="Times New Roman" w:eastAsia="Times New Roman" w:hAnsi="Times New Roman" w:cs="Times New Roman"/>
            <w:kern w:val="0"/>
            <w14:ligatures w14:val="none"/>
          </w:rPr>
          <w:t>Top</w:t>
        </w:r>
        <w:r w:rsidR="00F671AA">
          <w:rPr>
            <w:rStyle w:val="Hyperlink"/>
            <w:rFonts w:ascii="Times New Roman" w:eastAsia="Times New Roman" w:hAnsi="Times New Roman" w:cs="Times New Roman"/>
            <w:kern w:val="0"/>
            <w14:ligatures w14:val="none"/>
          </w:rPr>
          <w:t>w</w:t>
        </w:r>
        <w:r w:rsidR="002409B4" w:rsidRPr="002409B4">
          <w:rPr>
            <w:rStyle w:val="Hyperlink"/>
            <w:rFonts w:ascii="Times New Roman" w:eastAsia="Times New Roman" w:hAnsi="Times New Roman" w:cs="Times New Roman"/>
            <w:kern w:val="0"/>
            <w14:ligatures w14:val="none"/>
          </w:rPr>
          <w:t>riter</w:t>
        </w:r>
        <w:r w:rsidR="00F671AA">
          <w:rPr>
            <w:rStyle w:val="Hyperlink"/>
            <w:rFonts w:ascii="Times New Roman" w:eastAsia="Times New Roman" w:hAnsi="Times New Roman" w:cs="Times New Roman"/>
            <w:kern w:val="0"/>
            <w14:ligatures w14:val="none"/>
          </w:rPr>
          <w:t>h</w:t>
        </w:r>
        <w:r w:rsidR="002409B4" w:rsidRPr="002409B4">
          <w:rPr>
            <w:rStyle w:val="Hyperlink"/>
            <w:rFonts w:ascii="Times New Roman" w:eastAsia="Times New Roman" w:hAnsi="Times New Roman" w:cs="Times New Roman"/>
            <w:kern w:val="0"/>
            <w14:ligatures w14:val="none"/>
          </w:rPr>
          <w:t>ub</w:t>
        </w:r>
      </w:hyperlink>
      <w:r w:rsidR="002409B4" w:rsidRPr="002409B4">
        <w:rPr>
          <w:rFonts w:ascii="Times New Roman" w:eastAsia="Times New Roman" w:hAnsi="Times New Roman" w:cs="Times New Roman"/>
          <w:color w:val="0E101A"/>
          <w:kern w:val="0"/>
          <w14:ligatures w14:val="none"/>
        </w:rPr>
        <w:t xml:space="preserve"> </w:t>
      </w:r>
      <w:r w:rsidRPr="0095186F">
        <w:rPr>
          <w:rFonts w:ascii="Times New Roman" w:eastAsia="Times New Roman" w:hAnsi="Times New Roman" w:cs="Times New Roman"/>
          <w:color w:val="0E101A"/>
          <w:kern w:val="0"/>
          <w14:ligatures w14:val="none"/>
        </w:rPr>
        <w:t>today.</w:t>
      </w:r>
    </w:p>
    <w:p w14:paraId="57DF4E88" w14:textId="4DD2E33D" w:rsidR="00257473" w:rsidRDefault="00257473" w:rsidP="0095186F">
      <w:pPr>
        <w:spacing w:line="480" w:lineRule="auto"/>
      </w:pPr>
    </w:p>
    <w:sectPr w:rsidR="002574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B6419" w14:textId="77777777" w:rsidR="009350FA" w:rsidRDefault="009350FA" w:rsidP="002D1B68">
      <w:pPr>
        <w:spacing w:after="0" w:line="240" w:lineRule="auto"/>
      </w:pPr>
      <w:r>
        <w:separator/>
      </w:r>
    </w:p>
  </w:endnote>
  <w:endnote w:type="continuationSeparator" w:id="0">
    <w:p w14:paraId="720F0247" w14:textId="77777777" w:rsidR="009350FA" w:rsidRDefault="009350FA" w:rsidP="002D1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120C9" w14:textId="77777777" w:rsidR="009350FA" w:rsidRDefault="009350FA" w:rsidP="002D1B68">
      <w:pPr>
        <w:spacing w:after="0" w:line="240" w:lineRule="auto"/>
      </w:pPr>
      <w:r>
        <w:separator/>
      </w:r>
    </w:p>
  </w:footnote>
  <w:footnote w:type="continuationSeparator" w:id="0">
    <w:p w14:paraId="03FEA568" w14:textId="77777777" w:rsidR="009350FA" w:rsidRDefault="009350FA" w:rsidP="002D1B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6E5E"/>
    <w:multiLevelType w:val="hybridMultilevel"/>
    <w:tmpl w:val="53507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4706E"/>
    <w:multiLevelType w:val="multilevel"/>
    <w:tmpl w:val="075A8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2C2E2E"/>
    <w:multiLevelType w:val="multilevel"/>
    <w:tmpl w:val="BB4C0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FB46C8"/>
    <w:multiLevelType w:val="hybridMultilevel"/>
    <w:tmpl w:val="3F027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8F1E98"/>
    <w:multiLevelType w:val="multilevel"/>
    <w:tmpl w:val="AD4EF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8315E8"/>
    <w:multiLevelType w:val="multilevel"/>
    <w:tmpl w:val="2B7CA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BA7449"/>
    <w:multiLevelType w:val="multilevel"/>
    <w:tmpl w:val="A9F4A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CE0779"/>
    <w:multiLevelType w:val="hybridMultilevel"/>
    <w:tmpl w:val="F36AB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E43AFC"/>
    <w:multiLevelType w:val="multilevel"/>
    <w:tmpl w:val="192E4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323C84"/>
    <w:multiLevelType w:val="hybridMultilevel"/>
    <w:tmpl w:val="9A345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6C76AB"/>
    <w:multiLevelType w:val="hybridMultilevel"/>
    <w:tmpl w:val="C1A09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671EF0"/>
    <w:multiLevelType w:val="multilevel"/>
    <w:tmpl w:val="3BA49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9602ED"/>
    <w:multiLevelType w:val="multilevel"/>
    <w:tmpl w:val="D5B4F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E47D27"/>
    <w:multiLevelType w:val="multilevel"/>
    <w:tmpl w:val="39D4F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6704460">
    <w:abstractNumId w:val="10"/>
  </w:num>
  <w:num w:numId="2" w16cid:durableId="387997223">
    <w:abstractNumId w:val="9"/>
  </w:num>
  <w:num w:numId="3" w16cid:durableId="1608272261">
    <w:abstractNumId w:val="0"/>
  </w:num>
  <w:num w:numId="4" w16cid:durableId="712314340">
    <w:abstractNumId w:val="2"/>
  </w:num>
  <w:num w:numId="5" w16cid:durableId="1065837200">
    <w:abstractNumId w:val="1"/>
  </w:num>
  <w:num w:numId="6" w16cid:durableId="1719743926">
    <w:abstractNumId w:val="13"/>
  </w:num>
  <w:num w:numId="7" w16cid:durableId="1019312989">
    <w:abstractNumId w:val="5"/>
  </w:num>
  <w:num w:numId="8" w16cid:durableId="773475611">
    <w:abstractNumId w:val="11"/>
  </w:num>
  <w:num w:numId="9" w16cid:durableId="665860531">
    <w:abstractNumId w:val="8"/>
  </w:num>
  <w:num w:numId="10" w16cid:durableId="1678311734">
    <w:abstractNumId w:val="6"/>
  </w:num>
  <w:num w:numId="11" w16cid:durableId="1353603811">
    <w:abstractNumId w:val="4"/>
  </w:num>
  <w:num w:numId="12" w16cid:durableId="1849640621">
    <w:abstractNumId w:val="12"/>
  </w:num>
  <w:num w:numId="13" w16cid:durableId="209851056">
    <w:abstractNumId w:val="3"/>
  </w:num>
  <w:num w:numId="14" w16cid:durableId="12548181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CwMDU2MzA2NjczMDJT0lEKTi0uzszPAykwrAUAKqGHtywAAAA="/>
  </w:docVars>
  <w:rsids>
    <w:rsidRoot w:val="000B1CF0"/>
    <w:rsid w:val="00053397"/>
    <w:rsid w:val="000B1CF0"/>
    <w:rsid w:val="000C7B5B"/>
    <w:rsid w:val="000E5FA8"/>
    <w:rsid w:val="00144C72"/>
    <w:rsid w:val="00156AA1"/>
    <w:rsid w:val="00160D83"/>
    <w:rsid w:val="00165150"/>
    <w:rsid w:val="002409B4"/>
    <w:rsid w:val="00257473"/>
    <w:rsid w:val="002D1B68"/>
    <w:rsid w:val="002E5F72"/>
    <w:rsid w:val="0045580A"/>
    <w:rsid w:val="004662D2"/>
    <w:rsid w:val="00527A55"/>
    <w:rsid w:val="00662EC0"/>
    <w:rsid w:val="006A7A54"/>
    <w:rsid w:val="00736B0D"/>
    <w:rsid w:val="00762D8E"/>
    <w:rsid w:val="00847720"/>
    <w:rsid w:val="009350FA"/>
    <w:rsid w:val="0095186F"/>
    <w:rsid w:val="00984F0C"/>
    <w:rsid w:val="009C46DD"/>
    <w:rsid w:val="009E0911"/>
    <w:rsid w:val="00A073FB"/>
    <w:rsid w:val="00A33693"/>
    <w:rsid w:val="00C35F0F"/>
    <w:rsid w:val="00CE150C"/>
    <w:rsid w:val="00CF2646"/>
    <w:rsid w:val="00E425FD"/>
    <w:rsid w:val="00F67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A4335"/>
  <w15:chartTrackingRefBased/>
  <w15:docId w15:val="{9C0A6F5D-879A-47A1-8F40-871DBB15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C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B1C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1C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1C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1C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1C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C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C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C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C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B1C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1C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1C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1C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1C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C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C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CF0"/>
    <w:rPr>
      <w:rFonts w:eastAsiaTheme="majorEastAsia" w:cstheme="majorBidi"/>
      <w:color w:val="272727" w:themeColor="text1" w:themeTint="D8"/>
    </w:rPr>
  </w:style>
  <w:style w:type="paragraph" w:styleId="Title">
    <w:name w:val="Title"/>
    <w:basedOn w:val="Normal"/>
    <w:next w:val="Normal"/>
    <w:link w:val="TitleChar"/>
    <w:uiPriority w:val="10"/>
    <w:qFormat/>
    <w:rsid w:val="000B1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C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C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CF0"/>
    <w:pPr>
      <w:spacing w:before="160"/>
      <w:jc w:val="center"/>
    </w:pPr>
    <w:rPr>
      <w:i/>
      <w:iCs/>
      <w:color w:val="404040" w:themeColor="text1" w:themeTint="BF"/>
    </w:rPr>
  </w:style>
  <w:style w:type="character" w:customStyle="1" w:styleId="QuoteChar">
    <w:name w:val="Quote Char"/>
    <w:basedOn w:val="DefaultParagraphFont"/>
    <w:link w:val="Quote"/>
    <w:uiPriority w:val="29"/>
    <w:rsid w:val="000B1CF0"/>
    <w:rPr>
      <w:i/>
      <w:iCs/>
      <w:color w:val="404040" w:themeColor="text1" w:themeTint="BF"/>
    </w:rPr>
  </w:style>
  <w:style w:type="paragraph" w:styleId="ListParagraph">
    <w:name w:val="List Paragraph"/>
    <w:basedOn w:val="Normal"/>
    <w:uiPriority w:val="34"/>
    <w:qFormat/>
    <w:rsid w:val="000B1CF0"/>
    <w:pPr>
      <w:ind w:left="720"/>
      <w:contextualSpacing/>
    </w:pPr>
  </w:style>
  <w:style w:type="character" w:styleId="IntenseEmphasis">
    <w:name w:val="Intense Emphasis"/>
    <w:basedOn w:val="DefaultParagraphFont"/>
    <w:uiPriority w:val="21"/>
    <w:qFormat/>
    <w:rsid w:val="000B1CF0"/>
    <w:rPr>
      <w:i/>
      <w:iCs/>
      <w:color w:val="2F5496" w:themeColor="accent1" w:themeShade="BF"/>
    </w:rPr>
  </w:style>
  <w:style w:type="paragraph" w:styleId="IntenseQuote">
    <w:name w:val="Intense Quote"/>
    <w:basedOn w:val="Normal"/>
    <w:next w:val="Normal"/>
    <w:link w:val="IntenseQuoteChar"/>
    <w:uiPriority w:val="30"/>
    <w:qFormat/>
    <w:rsid w:val="000B1C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1CF0"/>
    <w:rPr>
      <w:i/>
      <w:iCs/>
      <w:color w:val="2F5496" w:themeColor="accent1" w:themeShade="BF"/>
    </w:rPr>
  </w:style>
  <w:style w:type="character" w:styleId="IntenseReference">
    <w:name w:val="Intense Reference"/>
    <w:basedOn w:val="DefaultParagraphFont"/>
    <w:uiPriority w:val="32"/>
    <w:qFormat/>
    <w:rsid w:val="000B1CF0"/>
    <w:rPr>
      <w:b/>
      <w:bCs/>
      <w:smallCaps/>
      <w:color w:val="2F5496" w:themeColor="accent1" w:themeShade="BF"/>
      <w:spacing w:val="5"/>
    </w:rPr>
  </w:style>
  <w:style w:type="character" w:styleId="Strong">
    <w:name w:val="Strong"/>
    <w:basedOn w:val="DefaultParagraphFont"/>
    <w:uiPriority w:val="22"/>
    <w:qFormat/>
    <w:rsid w:val="00E425FD"/>
    <w:rPr>
      <w:b/>
      <w:bCs/>
    </w:rPr>
  </w:style>
  <w:style w:type="character" w:styleId="Hyperlink">
    <w:name w:val="Hyperlink"/>
    <w:basedOn w:val="DefaultParagraphFont"/>
    <w:uiPriority w:val="99"/>
    <w:unhideWhenUsed/>
    <w:rsid w:val="00144C72"/>
    <w:rPr>
      <w:color w:val="0563C1" w:themeColor="hyperlink"/>
      <w:u w:val="single"/>
    </w:rPr>
  </w:style>
  <w:style w:type="character" w:styleId="UnresolvedMention">
    <w:name w:val="Unresolved Mention"/>
    <w:basedOn w:val="DefaultParagraphFont"/>
    <w:uiPriority w:val="99"/>
    <w:semiHidden/>
    <w:unhideWhenUsed/>
    <w:rsid w:val="00144C72"/>
    <w:rPr>
      <w:color w:val="605E5C"/>
      <w:shd w:val="clear" w:color="auto" w:fill="E1DFDD"/>
    </w:rPr>
  </w:style>
  <w:style w:type="paragraph" w:styleId="Header">
    <w:name w:val="header"/>
    <w:basedOn w:val="Normal"/>
    <w:link w:val="HeaderChar"/>
    <w:uiPriority w:val="99"/>
    <w:unhideWhenUsed/>
    <w:rsid w:val="002D1B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B68"/>
  </w:style>
  <w:style w:type="paragraph" w:styleId="Footer">
    <w:name w:val="footer"/>
    <w:basedOn w:val="Normal"/>
    <w:link w:val="FooterChar"/>
    <w:uiPriority w:val="99"/>
    <w:unhideWhenUsed/>
    <w:rsid w:val="002D1B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pwriterhub.com/writers/" TargetMode="External"/><Relationship Id="rId13" Type="http://schemas.openxmlformats.org/officeDocument/2006/relationships/hyperlink" Target="https://topwriterhub.com/" TargetMode="External"/><Relationship Id="rId3" Type="http://schemas.openxmlformats.org/officeDocument/2006/relationships/settings" Target="settings.xml"/><Relationship Id="rId7" Type="http://schemas.openxmlformats.org/officeDocument/2006/relationships/hyperlink" Target="https://topwriterhub.com/about/" TargetMode="External"/><Relationship Id="rId12" Type="http://schemas.openxmlformats.org/officeDocument/2006/relationships/hyperlink" Target="https://topwriterhub.com/revie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pwriterhub.com/discoun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opwriterhub.com/pricing/" TargetMode="External"/><Relationship Id="rId4" Type="http://schemas.openxmlformats.org/officeDocument/2006/relationships/webSettings" Target="webSettings.xml"/><Relationship Id="rId9" Type="http://schemas.openxmlformats.org/officeDocument/2006/relationships/hyperlink" Target="https://topwriterhub.com/sampl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Adaeze</dc:creator>
  <cp:keywords/>
  <dc:description/>
  <cp:lastModifiedBy>///</cp:lastModifiedBy>
  <cp:revision>7</cp:revision>
  <dcterms:created xsi:type="dcterms:W3CDTF">2025-08-23T20:56:00Z</dcterms:created>
  <dcterms:modified xsi:type="dcterms:W3CDTF">2025-08-28T20:14:00Z</dcterms:modified>
</cp:coreProperties>
</file>