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ABC36" w14:textId="3A45239C" w:rsidR="008239D9" w:rsidRDefault="008239D9" w:rsidP="008239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Student's Name</w:t>
      </w:r>
    </w:p>
    <w:p w14:paraId="6C833B8A" w14:textId="0FE3999D" w:rsidR="008239D9" w:rsidRDefault="008239D9" w:rsidP="008239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14:paraId="02201429" w14:textId="2C8C8C4B" w:rsidR="008239D9" w:rsidRDefault="008239D9" w:rsidP="008239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341F10A3" w14:textId="19A684C8" w:rsidR="008239D9" w:rsidRDefault="008239D9" w:rsidP="008239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14:paraId="5FE437A8" w14:textId="7C36E08F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>Free Quote</w:t>
      </w:r>
    </w:p>
    <w:p w14:paraId="12DF6BA1" w14:textId="6248D6F1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Q1</w:t>
      </w:r>
    </w:p>
    <w:p w14:paraId="2030C121" w14:textId="06BFD16D" w:rsidR="008239D9" w:rsidRPr="008239D9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>Jacquelyn facilitates a psychoeducational group for men who have used violence in their domestic abuse. Its main objective is to change behavioral and attitudinal change using a cognitive behavior approach. Structured sessions are carried out with the group members</w:t>
      </w:r>
      <w:r>
        <w:rPr>
          <w:rFonts w:ascii="Times New Roman" w:hAnsi="Times New Roman" w:cs="Times New Roman"/>
          <w:sz w:val="24"/>
          <w:szCs w:val="24"/>
        </w:rPr>
        <w:t>, where they are taught the skill and can apply it to</w:t>
      </w:r>
      <w:r w:rsidRPr="008239D9">
        <w:rPr>
          <w:rFonts w:ascii="Times New Roman" w:hAnsi="Times New Roman" w:cs="Times New Roman"/>
          <w:sz w:val="24"/>
          <w:szCs w:val="24"/>
        </w:rPr>
        <w:t xml:space="preserve"> learn </w:t>
      </w:r>
      <w:r>
        <w:rPr>
          <w:rFonts w:ascii="Times New Roman" w:hAnsi="Times New Roman" w:cs="Times New Roman"/>
          <w:sz w:val="24"/>
          <w:szCs w:val="24"/>
        </w:rPr>
        <w:t>how to</w:t>
      </w:r>
      <w:r w:rsidRPr="008239D9">
        <w:rPr>
          <w:rFonts w:ascii="Times New Roman" w:hAnsi="Times New Roman" w:cs="Times New Roman"/>
          <w:sz w:val="24"/>
          <w:szCs w:val="24"/>
        </w:rPr>
        <w:t xml:space="preserve"> control abusive tendencies and develop healthy relations. The group is a court-based mandated program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8239D9">
        <w:rPr>
          <w:rFonts w:ascii="Times New Roman" w:hAnsi="Times New Roman" w:cs="Times New Roman"/>
          <w:sz w:val="24"/>
          <w:szCs w:val="24"/>
        </w:rPr>
        <w:t>referred participants with varying l</w:t>
      </w:r>
      <w:r>
        <w:rPr>
          <w:rFonts w:ascii="Times New Roman" w:hAnsi="Times New Roman" w:cs="Times New Roman"/>
          <w:sz w:val="24"/>
          <w:szCs w:val="24"/>
        </w:rPr>
        <w:t>iteracy levels</w:t>
      </w:r>
      <w:r w:rsidRPr="008239D9">
        <w:rPr>
          <w:rFonts w:ascii="Times New Roman" w:hAnsi="Times New Roman" w:cs="Times New Roman"/>
          <w:sz w:val="24"/>
          <w:szCs w:val="24"/>
        </w:rPr>
        <w:t xml:space="preserve"> and readiness for change.</w:t>
      </w:r>
    </w:p>
    <w:p w14:paraId="096DC6F7" w14:textId="77777777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Q2</w:t>
      </w:r>
    </w:p>
    <w:p w14:paraId="53769924" w14:textId="31A41805" w:rsidR="008239D9" w:rsidRPr="008239D9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>Jacquelyn displays critical, personal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9D9">
        <w:rPr>
          <w:rFonts w:ascii="Times New Roman" w:hAnsi="Times New Roman" w:cs="Times New Roman"/>
          <w:sz w:val="24"/>
          <w:szCs w:val="24"/>
        </w:rPr>
        <w:t xml:space="preserve"> and professional characteristics required </w:t>
      </w:r>
      <w:r>
        <w:rPr>
          <w:rFonts w:ascii="Times New Roman" w:hAnsi="Times New Roman" w:cs="Times New Roman"/>
          <w:sz w:val="24"/>
          <w:szCs w:val="24"/>
        </w:rPr>
        <w:t>to manage her psychoeducational group effectively</w:t>
      </w:r>
      <w:r w:rsidRPr="008239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She</w:t>
      </w:r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confident (personal power), open, and has</w:t>
      </w:r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8239D9">
        <w:rPr>
          <w:rFonts w:ascii="Times New Roman" w:hAnsi="Times New Roman" w:cs="Times New Roman"/>
          <w:sz w:val="24"/>
          <w:szCs w:val="24"/>
        </w:rPr>
        <w:t>emotional presence, which lets her stay connected with the group members and work through delicate situations. As a professional, she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239D9">
        <w:rPr>
          <w:rFonts w:ascii="Times New Roman" w:hAnsi="Times New Roman" w:cs="Times New Roman"/>
          <w:sz w:val="24"/>
          <w:szCs w:val="24"/>
        </w:rPr>
        <w:t>s very good with active listening, getting people to open up, and empathizing</w:t>
      </w:r>
      <w:r>
        <w:rPr>
          <w:rFonts w:ascii="Times New Roman" w:hAnsi="Times New Roman" w:cs="Times New Roman"/>
          <w:sz w:val="24"/>
          <w:szCs w:val="24"/>
        </w:rPr>
        <w:t>, which are</w:t>
      </w:r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traits</w:t>
      </w:r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needed to understand each participant's different needs and guide the discussion correctl</w:t>
      </w:r>
      <w:r w:rsidRPr="008239D9">
        <w:rPr>
          <w:rFonts w:ascii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hAnsi="Times New Roman" w:cs="Times New Roman"/>
          <w:sz w:val="24"/>
          <w:szCs w:val="24"/>
        </w:rPr>
        <w:t>These traits allow Jacquelyn to establish a congenial environment where people's behavior</w:t>
      </w:r>
      <w:r w:rsidRPr="008239D9">
        <w:rPr>
          <w:rFonts w:ascii="Times New Roman" w:hAnsi="Times New Roman" w:cs="Times New Roman"/>
          <w:sz w:val="24"/>
          <w:szCs w:val="24"/>
        </w:rPr>
        <w:t xml:space="preserve"> can be changed (Scales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Pr="008239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239D9">
        <w:rPr>
          <w:rFonts w:ascii="Times New Roman" w:hAnsi="Times New Roman" w:cs="Times New Roman"/>
          <w:sz w:val="24"/>
          <w:szCs w:val="24"/>
        </w:rPr>
        <w:t>. 17).</w:t>
      </w:r>
    </w:p>
    <w:p w14:paraId="07DDE8C0" w14:textId="77777777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Q3</w:t>
      </w:r>
    </w:p>
    <w:p w14:paraId="6736CC17" w14:textId="50251E6E" w:rsidR="008239D9" w:rsidRPr="008239D9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>Distributive leadership is done by Jacquelyn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9D9">
        <w:rPr>
          <w:rFonts w:ascii="Times New Roman" w:hAnsi="Times New Roman" w:cs="Times New Roman"/>
          <w:sz w:val="24"/>
          <w:szCs w:val="24"/>
        </w:rPr>
        <w:t xml:space="preserve"> who helps </w:t>
      </w:r>
      <w:r>
        <w:rPr>
          <w:rFonts w:ascii="Times New Roman" w:hAnsi="Times New Roman" w:cs="Times New Roman"/>
          <w:sz w:val="24"/>
          <w:szCs w:val="24"/>
        </w:rPr>
        <w:t>build an environment where group members are facilitated when to take leadership roles because the group requires it this time</w:t>
      </w:r>
      <w:r w:rsidRPr="008239D9">
        <w:rPr>
          <w:rFonts w:ascii="Times New Roman" w:hAnsi="Times New Roman" w:cs="Times New Roman"/>
          <w:sz w:val="24"/>
          <w:szCs w:val="24"/>
        </w:rPr>
        <w:t xml:space="preserve">. She carefully walks the tight line between keeping things in order (control) and letting </w:t>
      </w:r>
      <w:r w:rsidRPr="008239D9">
        <w:rPr>
          <w:rFonts w:ascii="Times New Roman" w:hAnsi="Times New Roman" w:cs="Times New Roman"/>
          <w:sz w:val="24"/>
          <w:szCs w:val="24"/>
        </w:rPr>
        <w:lastRenderedPageBreak/>
        <w:t xml:space="preserve">members talk and be involved, even when things </w:t>
      </w:r>
      <w:r>
        <w:rPr>
          <w:rFonts w:ascii="Times New Roman" w:hAnsi="Times New Roman" w:cs="Times New Roman"/>
          <w:sz w:val="24"/>
          <w:szCs w:val="24"/>
        </w:rPr>
        <w:t>fall</w:t>
      </w:r>
      <w:r w:rsidRPr="008239D9">
        <w:rPr>
          <w:rFonts w:ascii="Times New Roman" w:hAnsi="Times New Roman" w:cs="Times New Roman"/>
          <w:sz w:val="24"/>
          <w:szCs w:val="24"/>
        </w:rPr>
        <w:t xml:space="preserve"> apart. This approach share</w:t>
      </w:r>
      <w:r>
        <w:rPr>
          <w:rFonts w:ascii="Times New Roman" w:hAnsi="Times New Roman" w:cs="Times New Roman"/>
          <w:sz w:val="24"/>
          <w:szCs w:val="24"/>
        </w:rPr>
        <w:t>s ownership in the group's progress and motivates</w:t>
      </w:r>
      <w:r w:rsidRPr="008239D9">
        <w:rPr>
          <w:rFonts w:ascii="Times New Roman" w:hAnsi="Times New Roman" w:cs="Times New Roman"/>
          <w:sz w:val="24"/>
          <w:szCs w:val="24"/>
        </w:rPr>
        <w:t xml:space="preserve"> collective engagement (Scales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Pr="008239D9">
        <w:rPr>
          <w:rFonts w:ascii="Times New Roman" w:hAnsi="Times New Roman" w:cs="Times New Roman"/>
          <w:sz w:val="24"/>
          <w:szCs w:val="24"/>
        </w:rPr>
        <w:t>, p. 73-74).</w:t>
      </w:r>
    </w:p>
    <w:p w14:paraId="3C406CFE" w14:textId="77777777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Q4</w:t>
      </w:r>
    </w:p>
    <w:p w14:paraId="0EA20F90" w14:textId="25F486AC" w:rsidR="008239D9" w:rsidRPr="008239D9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Larry takes a dominant spot in the group and often makes others follow his beliefs. </w:t>
      </w:r>
      <w:r>
        <w:rPr>
          <w:rFonts w:ascii="Times New Roman" w:hAnsi="Times New Roman" w:cs="Times New Roman"/>
          <w:sz w:val="24"/>
          <w:szCs w:val="24"/>
        </w:rPr>
        <w:t>Some group members</w:t>
      </w:r>
      <w:r w:rsidRPr="008239D9">
        <w:rPr>
          <w:rFonts w:ascii="Times New Roman" w:hAnsi="Times New Roman" w:cs="Times New Roman"/>
          <w:sz w:val="24"/>
          <w:szCs w:val="24"/>
        </w:rPr>
        <w:t xml:space="preserve"> play the part of follower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239D9">
        <w:rPr>
          <w:rFonts w:ascii="Times New Roman" w:hAnsi="Times New Roman" w:cs="Times New Roman"/>
          <w:sz w:val="24"/>
          <w:szCs w:val="24"/>
        </w:rPr>
        <w:t>, being swayed by Larry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239D9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assertive personality</w:t>
      </w:r>
      <w:r w:rsidRPr="008239D9">
        <w:rPr>
          <w:rFonts w:ascii="Times New Roman" w:hAnsi="Times New Roman" w:cs="Times New Roman"/>
          <w:sz w:val="24"/>
          <w:szCs w:val="24"/>
        </w:rPr>
        <w:t xml:space="preserve">. Resistors, </w:t>
      </w:r>
      <w:r>
        <w:rPr>
          <w:rFonts w:ascii="Times New Roman" w:hAnsi="Times New Roman" w:cs="Times New Roman"/>
          <w:sz w:val="24"/>
          <w:szCs w:val="24"/>
        </w:rPr>
        <w:t>like Bruce, challenge Larry and his influence openly</w:t>
      </w:r>
      <w:r w:rsidRPr="008239D9">
        <w:rPr>
          <w:rFonts w:ascii="Times New Roman" w:hAnsi="Times New Roman" w:cs="Times New Roman"/>
          <w:sz w:val="24"/>
          <w:szCs w:val="24"/>
        </w:rPr>
        <w:t>. The roles these individuals fill in the group bring tension and dynamics that inherently impact how the group works and relates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9D9">
        <w:rPr>
          <w:rFonts w:ascii="Times New Roman" w:hAnsi="Times New Roman" w:cs="Times New Roman"/>
          <w:sz w:val="24"/>
          <w:szCs w:val="24"/>
        </w:rPr>
        <w:t xml:space="preserve"> individually and collectively. It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239D9">
        <w:rPr>
          <w:rFonts w:ascii="Times New Roman" w:hAnsi="Times New Roman" w:cs="Times New Roman"/>
          <w:sz w:val="24"/>
          <w:szCs w:val="24"/>
        </w:rPr>
        <w:t xml:space="preserve">s a battle, and Jacquelyn must find a way to </w:t>
      </w:r>
      <w:r>
        <w:rPr>
          <w:rFonts w:ascii="Times New Roman" w:hAnsi="Times New Roman" w:cs="Times New Roman"/>
          <w:sz w:val="24"/>
          <w:szCs w:val="24"/>
        </w:rPr>
        <w:t>facilitate it</w:t>
      </w:r>
      <w:r w:rsidRPr="008239D9">
        <w:rPr>
          <w:rFonts w:ascii="Times New Roman" w:hAnsi="Times New Roman" w:cs="Times New Roman"/>
          <w:sz w:val="24"/>
          <w:szCs w:val="24"/>
        </w:rPr>
        <w:t>.</w:t>
      </w:r>
    </w:p>
    <w:p w14:paraId="7A3BBF21" w14:textId="77777777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Q5</w:t>
      </w:r>
    </w:p>
    <w:p w14:paraId="6120618D" w14:textId="30DF46AF" w:rsidR="008239D9" w:rsidRPr="008239D9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Jacquelyn is having several problems, the first of which is </w:t>
      </w:r>
      <w:r>
        <w:rPr>
          <w:rFonts w:ascii="Times New Roman" w:hAnsi="Times New Roman" w:cs="Times New Roman"/>
          <w:sz w:val="24"/>
          <w:szCs w:val="24"/>
        </w:rPr>
        <w:t>Larry's outright disruptive behavior,</w:t>
      </w:r>
      <w:r w:rsidRPr="008239D9">
        <w:rPr>
          <w:rFonts w:ascii="Times New Roman" w:hAnsi="Times New Roman" w:cs="Times New Roman"/>
          <w:sz w:val="24"/>
          <w:szCs w:val="24"/>
        </w:rPr>
        <w:t xml:space="preserve"> which takes up all the conversation space and alienates group members from one another, preventing them from forming and working in the group. This is an </w:t>
      </w:r>
      <w:r>
        <w:rPr>
          <w:rFonts w:ascii="Times New Roman" w:hAnsi="Times New Roman" w:cs="Times New Roman"/>
          <w:sz w:val="24"/>
          <w:szCs w:val="24"/>
        </w:rPr>
        <w:t>imbalanced</w:t>
      </w:r>
      <w:r w:rsidRPr="008239D9">
        <w:rPr>
          <w:rFonts w:ascii="Times New Roman" w:hAnsi="Times New Roman" w:cs="Times New Roman"/>
          <w:sz w:val="24"/>
          <w:szCs w:val="24"/>
        </w:rPr>
        <w:t xml:space="preserve"> symmetrical degree of group dynamics when it is </w:t>
      </w:r>
      <w:r>
        <w:rPr>
          <w:rFonts w:ascii="Times New Roman" w:hAnsi="Times New Roman" w:cs="Times New Roman"/>
          <w:sz w:val="24"/>
          <w:szCs w:val="24"/>
        </w:rPr>
        <w:t>difficult</w:t>
      </w:r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others to partake in activities and produce</w:t>
      </w:r>
      <w:r w:rsidRPr="008239D9">
        <w:rPr>
          <w:rFonts w:ascii="Times New Roman" w:hAnsi="Times New Roman" w:cs="Times New Roman"/>
          <w:sz w:val="24"/>
          <w:szCs w:val="24"/>
        </w:rPr>
        <w:t xml:space="preserve"> seasoned accounts or meaningful interactions. She must also do her best to keep her groups together and respect</w:t>
      </w:r>
      <w:r>
        <w:rPr>
          <w:rFonts w:ascii="Times New Roman" w:hAnsi="Times New Roman" w:cs="Times New Roman"/>
          <w:sz w:val="24"/>
          <w:szCs w:val="24"/>
        </w:rPr>
        <w:t xml:space="preserve"> them</w:t>
      </w:r>
      <w:r w:rsidRPr="008239D9">
        <w:rPr>
          <w:rFonts w:ascii="Times New Roman" w:hAnsi="Times New Roman" w:cs="Times New Roman"/>
          <w:sz w:val="24"/>
          <w:szCs w:val="24"/>
        </w:rPr>
        <w:t xml:space="preserve">. She must do this without treating Larry's behavior and generating an </w:t>
      </w:r>
      <w:r>
        <w:rPr>
          <w:rFonts w:ascii="Times New Roman" w:hAnsi="Times New Roman" w:cs="Times New Roman"/>
          <w:sz w:val="24"/>
          <w:szCs w:val="24"/>
        </w:rPr>
        <w:t>inclusive and respectful environment</w:t>
      </w:r>
      <w:r w:rsidRPr="008239D9">
        <w:rPr>
          <w:rFonts w:ascii="Times New Roman" w:hAnsi="Times New Roman" w:cs="Times New Roman"/>
          <w:sz w:val="24"/>
          <w:szCs w:val="24"/>
        </w:rPr>
        <w:t xml:space="preserve"> for every participant.</w:t>
      </w:r>
    </w:p>
    <w:p w14:paraId="324B5523" w14:textId="77777777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Q6</w:t>
      </w:r>
    </w:p>
    <w:p w14:paraId="0F0DDD4F" w14:textId="30DB2232" w:rsidR="008239D9" w:rsidRPr="008239D9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 xml:space="preserve">I suggest Jacquelyn talk to Larry privately </w:t>
      </w:r>
      <w:r>
        <w:rPr>
          <w:rFonts w:ascii="Times New Roman" w:hAnsi="Times New Roman" w:cs="Times New Roman"/>
          <w:sz w:val="24"/>
          <w:szCs w:val="24"/>
        </w:rPr>
        <w:t>to set boundaries on respectful communication and their</w:t>
      </w:r>
      <w:r w:rsidRPr="008239D9">
        <w:rPr>
          <w:rFonts w:ascii="Times New Roman" w:hAnsi="Times New Roman" w:cs="Times New Roman"/>
          <w:sz w:val="24"/>
          <w:szCs w:val="24"/>
        </w:rPr>
        <w:t xml:space="preserve"> behavior during group sessions. Larry would know </w:t>
      </w:r>
      <w:r>
        <w:rPr>
          <w:rFonts w:ascii="Times New Roman" w:hAnsi="Times New Roman" w:cs="Times New Roman"/>
          <w:sz w:val="24"/>
          <w:szCs w:val="24"/>
        </w:rPr>
        <w:t>precise</w:t>
      </w:r>
      <w:r w:rsidRPr="008239D9">
        <w:rPr>
          <w:rFonts w:ascii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hAnsi="Times New Roman" w:cs="Times New Roman"/>
          <w:sz w:val="24"/>
          <w:szCs w:val="24"/>
        </w:rPr>
        <w:t>the impact of his actions</w:t>
      </w:r>
      <w:r w:rsidRPr="008239D9">
        <w:rPr>
          <w:rFonts w:ascii="Times New Roman" w:hAnsi="Times New Roman" w:cs="Times New Roman"/>
          <w:sz w:val="24"/>
          <w:szCs w:val="24"/>
        </w:rPr>
        <w:t xml:space="preserve"> on the group. Jacquelyn must take things further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239D9">
        <w:rPr>
          <w:rFonts w:ascii="Times New Roman" w:hAnsi="Times New Roman" w:cs="Times New Roman"/>
          <w:sz w:val="24"/>
          <w:szCs w:val="24"/>
        </w:rPr>
        <w:t xml:space="preserve"> if the disruptive behavior persists, she should consult her supervisor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8239D9">
        <w:rPr>
          <w:rFonts w:ascii="Times New Roman" w:hAnsi="Times New Roman" w:cs="Times New Roman"/>
          <w:sz w:val="24"/>
          <w:szCs w:val="24"/>
        </w:rPr>
        <w:t xml:space="preserve"> additional guidance and recommend </w:t>
      </w:r>
      <w:r>
        <w:rPr>
          <w:rFonts w:ascii="Times New Roman" w:hAnsi="Times New Roman" w:cs="Times New Roman"/>
          <w:sz w:val="24"/>
          <w:szCs w:val="24"/>
        </w:rPr>
        <w:t>removing</w:t>
      </w:r>
      <w:r w:rsidRPr="008239D9">
        <w:rPr>
          <w:rFonts w:ascii="Times New Roman" w:hAnsi="Times New Roman" w:cs="Times New Roman"/>
          <w:sz w:val="24"/>
          <w:szCs w:val="24"/>
        </w:rPr>
        <w:t xml:space="preserve"> Larry from the group so that it does not disrupt other members' ability to contribute and get something out of the sessions.</w:t>
      </w:r>
    </w:p>
    <w:p w14:paraId="21EFDF04" w14:textId="77777777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Q7</w:t>
      </w:r>
    </w:p>
    <w:p w14:paraId="0A4B6297" w14:textId="5AEEAE0D" w:rsidR="008239D9" w:rsidRPr="008239D9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lastRenderedPageBreak/>
        <w:t>Looking back on it, Jacquelyn could have established stronger bound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39D9">
        <w:rPr>
          <w:rFonts w:ascii="Times New Roman" w:hAnsi="Times New Roman" w:cs="Times New Roman"/>
          <w:sz w:val="24"/>
          <w:szCs w:val="24"/>
        </w:rPr>
        <w:t>ries by telling Larry on the spot that his comments about women and other group 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9D9">
        <w:rPr>
          <w:rFonts w:ascii="Times New Roman" w:hAnsi="Times New Roman" w:cs="Times New Roman"/>
          <w:sz w:val="24"/>
          <w:szCs w:val="24"/>
        </w:rPr>
        <w:t>were inappropriate. If she had been more proactive early on, she could have set clear expectations for respectful communication and behavior. It may have prevented Larry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239D9">
        <w:rPr>
          <w:rFonts w:ascii="Times New Roman" w:hAnsi="Times New Roman" w:cs="Times New Roman"/>
          <w:sz w:val="24"/>
          <w:szCs w:val="24"/>
        </w:rPr>
        <w:t>s disruptive tendencies from spinning out of control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8239D9">
        <w:rPr>
          <w:rFonts w:ascii="Times New Roman" w:hAnsi="Times New Roman" w:cs="Times New Roman"/>
          <w:sz w:val="24"/>
          <w:szCs w:val="24"/>
        </w:rPr>
        <w:t xml:space="preserve"> sent the signal that this whole group would not accept disrespectful behavior and make for a more constructive group.</w:t>
      </w:r>
    </w:p>
    <w:p w14:paraId="0911EEEF" w14:textId="77777777" w:rsidR="008239D9" w:rsidRP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Q8</w:t>
      </w:r>
    </w:p>
    <w:p w14:paraId="2F8D8480" w14:textId="1200FF94" w:rsidR="00000FA3" w:rsidRDefault="008239D9" w:rsidP="008239D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39D9">
        <w:rPr>
          <w:rFonts w:ascii="Times New Roman" w:hAnsi="Times New Roman" w:cs="Times New Roman"/>
          <w:sz w:val="24"/>
          <w:szCs w:val="24"/>
        </w:rPr>
        <w:t>According to Lewin's Change Theory, Jacquelyn can start by 'unfreezing' the group by speaking openly about the group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8239D9">
        <w:rPr>
          <w:rFonts w:ascii="Times New Roman" w:hAnsi="Times New Roman" w:cs="Times New Roman"/>
          <w:sz w:val="24"/>
          <w:szCs w:val="24"/>
        </w:rPr>
        <w:t xml:space="preserve">s dysfunction, </w:t>
      </w:r>
      <w:r>
        <w:rPr>
          <w:rFonts w:ascii="Times New Roman" w:hAnsi="Times New Roman" w:cs="Times New Roman"/>
          <w:sz w:val="24"/>
          <w:szCs w:val="24"/>
        </w:rPr>
        <w:t>primari</w:t>
      </w:r>
      <w:r w:rsidRPr="008239D9">
        <w:rPr>
          <w:rFonts w:ascii="Times New Roman" w:hAnsi="Times New Roman" w:cs="Times New Roman"/>
          <w:sz w:val="24"/>
          <w:szCs w:val="24"/>
        </w:rPr>
        <w:t>ly Larry disrupting the group and the effect on the group. This would create the appropriate motivation for group members to identify the necessity of change. Next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9D9">
        <w:rPr>
          <w:rFonts w:ascii="Times New Roman" w:hAnsi="Times New Roman" w:cs="Times New Roman"/>
          <w:sz w:val="24"/>
          <w:szCs w:val="24"/>
        </w:rPr>
        <w:t xml:space="preserve"> she will enter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9D9">
        <w:rPr>
          <w:rFonts w:ascii="Times New Roman" w:hAnsi="Times New Roman" w:cs="Times New Roman"/>
          <w:sz w:val="24"/>
          <w:szCs w:val="24"/>
        </w:rPr>
        <w:t>changing stage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where</w:t>
      </w:r>
      <w:r w:rsidRPr="008239D9">
        <w:rPr>
          <w:rFonts w:ascii="Times New Roman" w:hAnsi="Times New Roman" w:cs="Times New Roman"/>
          <w:sz w:val="24"/>
          <w:szCs w:val="24"/>
        </w:rPr>
        <w:t xml:space="preserve"> she can introduce new norms, such as instilling respect for communication and fair participation. The last </w:t>
      </w:r>
      <w:r>
        <w:rPr>
          <w:rFonts w:ascii="Times New Roman" w:hAnsi="Times New Roman" w:cs="Times New Roman"/>
          <w:sz w:val="24"/>
          <w:szCs w:val="24"/>
        </w:rPr>
        <w:t>"refreezing" stage would</w:t>
      </w:r>
      <w:r w:rsidRPr="008239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solidify these new behaviors to allow the group to adapt and keep healthier and better working together</w:t>
      </w:r>
      <w:r w:rsidRPr="008239D9">
        <w:rPr>
          <w:rFonts w:ascii="Times New Roman" w:hAnsi="Times New Roman" w:cs="Times New Roman"/>
          <w:sz w:val="24"/>
          <w:szCs w:val="24"/>
        </w:rPr>
        <w:t>.</w:t>
      </w:r>
    </w:p>
    <w:p w14:paraId="3959E893" w14:textId="493C20B3" w:rsidR="008239D9" w:rsidRDefault="00823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BF4FF1" w14:textId="26E59B24" w:rsidR="008239D9" w:rsidRDefault="008239D9" w:rsidP="008239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Work's Cited</w:t>
      </w:r>
    </w:p>
    <w:p w14:paraId="231B4225" w14:textId="77777777" w:rsidR="008239D9" w:rsidRDefault="008239D9" w:rsidP="008239D9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Scales, T. Laine, et al. </w:t>
      </w:r>
      <w:r>
        <w:rPr>
          <w:i/>
          <w:iCs/>
        </w:rPr>
        <w:t>Social Environments and Human Behavior: Contexts for Practice with Groups, Organizations, Communities, and Social Movements</w:t>
      </w:r>
      <w:r>
        <w:t>. Oxford UP, USA, 2016.</w:t>
      </w:r>
    </w:p>
    <w:sectPr w:rsidR="00823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2EB33" w14:textId="77777777" w:rsidR="00A41366" w:rsidRDefault="00A41366" w:rsidP="008239D9">
      <w:pPr>
        <w:spacing w:after="0" w:line="240" w:lineRule="auto"/>
      </w:pPr>
      <w:r>
        <w:separator/>
      </w:r>
    </w:p>
  </w:endnote>
  <w:endnote w:type="continuationSeparator" w:id="0">
    <w:p w14:paraId="42A14ABE" w14:textId="77777777" w:rsidR="00A41366" w:rsidRDefault="00A41366" w:rsidP="0082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AB1F4" w14:textId="77777777" w:rsidR="008239D9" w:rsidRDefault="00823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78029" w14:textId="77777777" w:rsidR="008239D9" w:rsidRDefault="00823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01BA6" w14:textId="77777777" w:rsidR="008239D9" w:rsidRDefault="0082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5F54A" w14:textId="77777777" w:rsidR="00A41366" w:rsidRDefault="00A41366" w:rsidP="008239D9">
      <w:pPr>
        <w:spacing w:after="0" w:line="240" w:lineRule="auto"/>
      </w:pPr>
      <w:r>
        <w:separator/>
      </w:r>
    </w:p>
  </w:footnote>
  <w:footnote w:type="continuationSeparator" w:id="0">
    <w:p w14:paraId="30EAB887" w14:textId="77777777" w:rsidR="00A41366" w:rsidRDefault="00A41366" w:rsidP="0082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04375" w14:textId="77777777" w:rsidR="008239D9" w:rsidRDefault="00823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6951943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619116" w14:textId="32043396" w:rsidR="008239D9" w:rsidRPr="008239D9" w:rsidRDefault="008239D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239D9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8239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39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239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239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239D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1E2A354" w14:textId="77777777" w:rsidR="008239D9" w:rsidRPr="008239D9" w:rsidRDefault="008239D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03D22" w14:textId="77777777" w:rsidR="008239D9" w:rsidRDefault="008239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wNLcwMDE0tzQ1MzVQ0lEKTi0uzszPAykwrAUA/IdBoiwAAAA="/>
  </w:docVars>
  <w:rsids>
    <w:rsidRoot w:val="008239D9"/>
    <w:rsid w:val="00000FA3"/>
    <w:rsid w:val="00750A96"/>
    <w:rsid w:val="008239D9"/>
    <w:rsid w:val="00A4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097FE"/>
  <w15:chartTrackingRefBased/>
  <w15:docId w15:val="{83CA588C-A550-4A52-83C7-E3D41BC6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K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9D9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23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D9"/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823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894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696</Words>
  <Characters>3816</Characters>
  <Application>Microsoft Office Word</Application>
  <DocSecurity>0</DocSecurity>
  <Lines>68</Lines>
  <Paragraphs>25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///</dc:creator>
  <cp:keywords/>
  <dc:description/>
  <cp:lastModifiedBy>///</cp:lastModifiedBy>
  <cp:revision>1</cp:revision>
  <dcterms:created xsi:type="dcterms:W3CDTF">2024-10-11T05:23:00Z</dcterms:created>
  <dcterms:modified xsi:type="dcterms:W3CDTF">2024-10-11T05:45:00Z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63a3b0ff-55de-4b64-8593-bc542172ef68</vt:lpwstr>
  </property>
</Properties>
</file>